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6DB80" w14:textId="6D51529E" w:rsidR="00797C2D" w:rsidRPr="00622E64" w:rsidRDefault="00950ACF" w:rsidP="004007CD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jc w:val="both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622E64">
        <w:rPr>
          <w:rFonts w:ascii="Times New Roman" w:hAnsi="Times New Roman"/>
          <w:b/>
          <w:bCs/>
          <w:color w:val="FF0000"/>
          <w:sz w:val="20"/>
          <w:szCs w:val="20"/>
        </w:rPr>
        <w:t>V</w:t>
      </w:r>
      <w:r w:rsidR="005A08E2" w:rsidRPr="00622E64">
        <w:rPr>
          <w:rFonts w:ascii="Times New Roman" w:hAnsi="Times New Roman"/>
          <w:b/>
          <w:bCs/>
          <w:color w:val="FF0000"/>
          <w:sz w:val="20"/>
          <w:szCs w:val="20"/>
        </w:rPr>
        <w:t>I</w:t>
      </w:r>
      <w:r w:rsidR="00801B8D" w:rsidRPr="00622E64">
        <w:rPr>
          <w:rFonts w:ascii="Times New Roman" w:hAnsi="Times New Roman"/>
          <w:b/>
          <w:bCs/>
          <w:color w:val="FF0000"/>
          <w:sz w:val="20"/>
          <w:szCs w:val="20"/>
        </w:rPr>
        <w:t xml:space="preserve"> </w:t>
      </w:r>
      <w:r w:rsidR="00797C2D" w:rsidRPr="00622E64">
        <w:rPr>
          <w:rFonts w:ascii="Times New Roman" w:hAnsi="Times New Roman"/>
          <w:b/>
          <w:bCs/>
          <w:color w:val="FF0000"/>
          <w:sz w:val="20"/>
          <w:szCs w:val="20"/>
        </w:rPr>
        <w:t>DOM</w:t>
      </w:r>
      <w:r w:rsidR="00622E64" w:rsidRPr="00622E64">
        <w:rPr>
          <w:rFonts w:ascii="Times New Roman" w:hAnsi="Times New Roman"/>
          <w:b/>
          <w:bCs/>
          <w:color w:val="FF0000"/>
          <w:sz w:val="20"/>
          <w:szCs w:val="20"/>
        </w:rPr>
        <w:t>INGO D</w:t>
      </w:r>
      <w:r w:rsidR="00DF5D1D">
        <w:rPr>
          <w:rFonts w:ascii="Times New Roman" w:hAnsi="Times New Roman"/>
          <w:b/>
          <w:bCs/>
          <w:color w:val="FF0000"/>
          <w:sz w:val="20"/>
          <w:szCs w:val="20"/>
        </w:rPr>
        <w:t>A</w:t>
      </w:r>
      <w:r w:rsidR="00622E64" w:rsidRPr="00622E64">
        <w:rPr>
          <w:rFonts w:ascii="Times New Roman" w:hAnsi="Times New Roman"/>
          <w:b/>
          <w:bCs/>
          <w:color w:val="FF0000"/>
          <w:sz w:val="20"/>
          <w:szCs w:val="20"/>
        </w:rPr>
        <w:t xml:space="preserve"> PÁSCOA</w:t>
      </w:r>
      <w:r w:rsidR="00801B8D" w:rsidRPr="00622E64">
        <w:rPr>
          <w:rFonts w:ascii="Times New Roman" w:hAnsi="Times New Roman"/>
          <w:b/>
          <w:bCs/>
          <w:color w:val="FF0000"/>
          <w:sz w:val="20"/>
          <w:szCs w:val="20"/>
        </w:rPr>
        <w:t xml:space="preserve"> </w:t>
      </w:r>
      <w:r w:rsidR="00797C2D" w:rsidRPr="00622E64">
        <w:rPr>
          <w:rFonts w:ascii="Times New Roman" w:hAnsi="Times New Roman"/>
          <w:b/>
          <w:bCs/>
          <w:color w:val="FF0000"/>
          <w:sz w:val="20"/>
          <w:szCs w:val="20"/>
        </w:rPr>
        <w:t xml:space="preserve">(ANO </w:t>
      </w:r>
      <w:r w:rsidR="003113B8" w:rsidRPr="00622E64">
        <w:rPr>
          <w:rFonts w:ascii="Times New Roman" w:hAnsi="Times New Roman"/>
          <w:b/>
          <w:bCs/>
          <w:color w:val="FF0000"/>
          <w:sz w:val="20"/>
          <w:szCs w:val="20"/>
        </w:rPr>
        <w:t>B</w:t>
      </w:r>
      <w:r w:rsidR="00797C2D" w:rsidRPr="00622E64">
        <w:rPr>
          <w:rFonts w:ascii="Times New Roman" w:hAnsi="Times New Roman"/>
          <w:b/>
          <w:bCs/>
          <w:color w:val="FF0000"/>
          <w:sz w:val="20"/>
          <w:szCs w:val="20"/>
        </w:rPr>
        <w:t xml:space="preserve">) </w:t>
      </w:r>
    </w:p>
    <w:p w14:paraId="30DE8E6A" w14:textId="362C0C40" w:rsidR="00B93C87" w:rsidRDefault="008949C0" w:rsidP="00B557AA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jc w:val="both"/>
        <w:rPr>
          <w:rFonts w:ascii="Times New Roman" w:hAnsi="Times New Roman"/>
          <w:sz w:val="20"/>
          <w:szCs w:val="20"/>
        </w:rPr>
      </w:pPr>
      <w:proofErr w:type="spellStart"/>
      <w:r w:rsidRPr="00622E64">
        <w:rPr>
          <w:rFonts w:ascii="Times New Roman" w:hAnsi="Times New Roman"/>
          <w:i/>
          <w:iCs/>
          <w:sz w:val="20"/>
          <w:szCs w:val="20"/>
        </w:rPr>
        <w:t>A</w:t>
      </w:r>
      <w:r w:rsidR="00622E64" w:rsidRPr="00622E64">
        <w:rPr>
          <w:rFonts w:ascii="Times New Roman" w:hAnsi="Times New Roman"/>
          <w:i/>
          <w:iCs/>
          <w:sz w:val="20"/>
          <w:szCs w:val="20"/>
        </w:rPr>
        <w:t>c</w:t>
      </w:r>
      <w:r w:rsidRPr="00622E64">
        <w:rPr>
          <w:rFonts w:ascii="Times New Roman" w:hAnsi="Times New Roman"/>
          <w:i/>
          <w:iCs/>
          <w:sz w:val="20"/>
          <w:szCs w:val="20"/>
        </w:rPr>
        <w:t>t</w:t>
      </w:r>
      <w:proofErr w:type="spellEnd"/>
      <w:r w:rsidRPr="00622E64">
        <w:rPr>
          <w:rFonts w:ascii="Times New Roman" w:hAnsi="Times New Roman"/>
          <w:sz w:val="20"/>
          <w:szCs w:val="20"/>
        </w:rPr>
        <w:t xml:space="preserve"> 10,</w:t>
      </w:r>
      <w:r w:rsidR="00622E64" w:rsidRPr="00622E64">
        <w:rPr>
          <w:rFonts w:ascii="Times New Roman" w:hAnsi="Times New Roman"/>
          <w:sz w:val="20"/>
          <w:szCs w:val="20"/>
        </w:rPr>
        <w:t xml:space="preserve"> </w:t>
      </w:r>
      <w:r w:rsidRPr="00622E64">
        <w:rPr>
          <w:rFonts w:ascii="Times New Roman" w:hAnsi="Times New Roman"/>
          <w:sz w:val="20"/>
          <w:szCs w:val="20"/>
        </w:rPr>
        <w:t xml:space="preserve">25-27.34-35.44-48; </w:t>
      </w:r>
      <w:r w:rsidRPr="00622E64">
        <w:rPr>
          <w:rFonts w:ascii="Times New Roman" w:hAnsi="Times New Roman"/>
          <w:i/>
          <w:iCs/>
          <w:sz w:val="20"/>
          <w:szCs w:val="20"/>
        </w:rPr>
        <w:t xml:space="preserve">Sal </w:t>
      </w:r>
      <w:r w:rsidRPr="00622E64">
        <w:rPr>
          <w:rFonts w:ascii="Times New Roman" w:hAnsi="Times New Roman"/>
          <w:sz w:val="20"/>
          <w:szCs w:val="20"/>
        </w:rPr>
        <w:t xml:space="preserve">97; </w:t>
      </w:r>
      <w:r w:rsidRPr="00622E64">
        <w:rPr>
          <w:rFonts w:ascii="Times New Roman" w:hAnsi="Times New Roman"/>
          <w:i/>
          <w:iCs/>
          <w:sz w:val="20"/>
          <w:szCs w:val="20"/>
        </w:rPr>
        <w:t>1</w:t>
      </w:r>
      <w:r w:rsidR="00622E64" w:rsidRPr="00622E64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="00622E64" w:rsidRPr="00622E64">
        <w:rPr>
          <w:rFonts w:ascii="Times New Roman" w:hAnsi="Times New Roman"/>
          <w:i/>
          <w:iCs/>
          <w:sz w:val="20"/>
          <w:szCs w:val="20"/>
        </w:rPr>
        <w:t>Jo</w:t>
      </w:r>
      <w:proofErr w:type="spellEnd"/>
      <w:r w:rsidRPr="00622E64">
        <w:rPr>
          <w:rFonts w:ascii="Times New Roman" w:hAnsi="Times New Roman"/>
          <w:sz w:val="20"/>
          <w:szCs w:val="20"/>
        </w:rPr>
        <w:t xml:space="preserve"> 4, 7-10; </w:t>
      </w:r>
      <w:proofErr w:type="spellStart"/>
      <w:r w:rsidR="00622E64" w:rsidRPr="00622E64">
        <w:rPr>
          <w:rFonts w:ascii="Times New Roman" w:hAnsi="Times New Roman"/>
          <w:i/>
          <w:iCs/>
          <w:sz w:val="20"/>
          <w:szCs w:val="20"/>
        </w:rPr>
        <w:t>Jo</w:t>
      </w:r>
      <w:proofErr w:type="spellEnd"/>
      <w:r w:rsidRPr="00622E64">
        <w:rPr>
          <w:rFonts w:ascii="Times New Roman" w:hAnsi="Times New Roman"/>
          <w:sz w:val="20"/>
          <w:szCs w:val="20"/>
        </w:rPr>
        <w:t xml:space="preserve"> 15,</w:t>
      </w:r>
      <w:r w:rsidR="00622E64" w:rsidRPr="00622E64">
        <w:rPr>
          <w:rFonts w:ascii="Times New Roman" w:hAnsi="Times New Roman"/>
          <w:sz w:val="20"/>
          <w:szCs w:val="20"/>
        </w:rPr>
        <w:t xml:space="preserve"> </w:t>
      </w:r>
      <w:r w:rsidRPr="00622E64">
        <w:rPr>
          <w:rFonts w:ascii="Times New Roman" w:hAnsi="Times New Roman"/>
          <w:sz w:val="20"/>
          <w:szCs w:val="20"/>
        </w:rPr>
        <w:t>9-17</w:t>
      </w:r>
    </w:p>
    <w:p w14:paraId="23CE1284" w14:textId="2C0EBB0A" w:rsidR="00F27A59" w:rsidRPr="00622E64" w:rsidRDefault="00F27A59" w:rsidP="00F27A59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jc w:val="both"/>
        <w:rPr>
          <w:rFonts w:ascii="Times New Roman" w:hAnsi="Times New Roman"/>
          <w:sz w:val="20"/>
          <w:szCs w:val="20"/>
        </w:rPr>
      </w:pPr>
      <w:r w:rsidRPr="00F27A59">
        <w:rPr>
          <w:rFonts w:ascii="Times New Roman" w:hAnsi="Times New Roman"/>
          <w:sz w:val="20"/>
          <w:szCs w:val="20"/>
        </w:rPr>
        <w:t>Se alguém Me ama, guardará a minha palavra.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7A59">
        <w:rPr>
          <w:rFonts w:ascii="Times New Roman" w:hAnsi="Times New Roman"/>
          <w:sz w:val="20"/>
          <w:szCs w:val="20"/>
        </w:rPr>
        <w:t>Meu Pai o amará e faremos nele a nossa morada.</w:t>
      </w:r>
    </w:p>
    <w:p w14:paraId="15C07CA8" w14:textId="77777777" w:rsidR="004A5939" w:rsidRPr="00622E64" w:rsidRDefault="004A5939" w:rsidP="00C04066">
      <w:pPr>
        <w:pStyle w:val="NormaleWeb"/>
        <w:spacing w:before="0" w:beforeAutospacing="0" w:after="0" w:afterAutospacing="0"/>
        <w:jc w:val="both"/>
        <w:rPr>
          <w:b/>
          <w:bCs/>
          <w:sz w:val="20"/>
          <w:szCs w:val="20"/>
          <w:u w:val="single"/>
        </w:rPr>
      </w:pPr>
    </w:p>
    <w:p w14:paraId="67AC3859" w14:textId="76D73614" w:rsidR="00C62C2B" w:rsidRPr="00C9234A" w:rsidRDefault="00B82B82" w:rsidP="00C04066">
      <w:pPr>
        <w:pStyle w:val="NormaleWeb"/>
        <w:spacing w:before="0" w:beforeAutospacing="0" w:after="0" w:afterAutospacing="0"/>
        <w:jc w:val="both"/>
        <w:rPr>
          <w:sz w:val="20"/>
          <w:szCs w:val="20"/>
          <w:u w:val="single"/>
        </w:rPr>
      </w:pPr>
      <w:r w:rsidRPr="00C9234A">
        <w:rPr>
          <w:b/>
          <w:bCs/>
          <w:sz w:val="20"/>
          <w:szCs w:val="20"/>
          <w:u w:val="single"/>
        </w:rPr>
        <w:t>COM</w:t>
      </w:r>
      <w:r w:rsidR="00622E64" w:rsidRPr="00C9234A">
        <w:rPr>
          <w:b/>
          <w:bCs/>
          <w:sz w:val="20"/>
          <w:szCs w:val="20"/>
          <w:u w:val="single"/>
        </w:rPr>
        <w:t>ENTÁRIO</w:t>
      </w:r>
    </w:p>
    <w:p w14:paraId="5CB3E51C" w14:textId="5CC2EE55" w:rsidR="00622E64" w:rsidRPr="00C9234A" w:rsidRDefault="00A738AF" w:rsidP="00622E64">
      <w:pPr>
        <w:pStyle w:val="NormaleWeb"/>
        <w:jc w:val="both"/>
        <w:rPr>
          <w:i/>
          <w:iCs/>
        </w:rPr>
      </w:pPr>
      <w:r>
        <w:rPr>
          <w:i/>
          <w:iCs/>
        </w:rPr>
        <w:t>O a</w:t>
      </w:r>
      <w:r w:rsidR="00622E64" w:rsidRPr="00C9234A">
        <w:rPr>
          <w:i/>
          <w:iCs/>
        </w:rPr>
        <w:t xml:space="preserve">mor e </w:t>
      </w:r>
      <w:r>
        <w:rPr>
          <w:i/>
          <w:iCs/>
        </w:rPr>
        <w:t xml:space="preserve">a </w:t>
      </w:r>
      <w:r w:rsidR="00622E64" w:rsidRPr="00C9234A">
        <w:rPr>
          <w:i/>
          <w:iCs/>
        </w:rPr>
        <w:t>missão</w:t>
      </w:r>
    </w:p>
    <w:p w14:paraId="7C695D14" w14:textId="7408AC18" w:rsidR="00622E64" w:rsidRPr="00C9234A" w:rsidRDefault="00622E64" w:rsidP="00622E64">
      <w:pPr>
        <w:pStyle w:val="NormaleWeb"/>
        <w:jc w:val="both"/>
      </w:pPr>
      <w:r w:rsidRPr="00C9234A">
        <w:t xml:space="preserve">O Evangelho de hoje é a continuação do discurso de </w:t>
      </w:r>
      <w:r w:rsidR="00A738AF">
        <w:t xml:space="preserve">Jesus </w:t>
      </w:r>
      <w:r w:rsidR="00DF5D1D" w:rsidRPr="00C9234A">
        <w:t xml:space="preserve">sobre </w:t>
      </w:r>
      <w:r w:rsidR="00DF5D1D">
        <w:t>«</w:t>
      </w:r>
      <w:r w:rsidR="00DF5D1D" w:rsidRPr="00C9234A">
        <w:t>a videira verdadeira</w:t>
      </w:r>
      <w:r w:rsidR="00DF5D1D">
        <w:t>», que lemos n</w:t>
      </w:r>
      <w:r w:rsidR="00A738AF">
        <w:t>o D</w:t>
      </w:r>
      <w:r w:rsidRPr="00C9234A">
        <w:t xml:space="preserve">omingo passado. </w:t>
      </w:r>
      <w:r w:rsidR="00A738AF">
        <w:t>I</w:t>
      </w:r>
      <w:r w:rsidRPr="00C9234A">
        <w:t>mersos</w:t>
      </w:r>
      <w:r w:rsidR="00A738AF">
        <w:t xml:space="preserve"> ainda</w:t>
      </w:r>
      <w:r w:rsidRPr="00C9234A">
        <w:t xml:space="preserve"> na alegria do </w:t>
      </w:r>
      <w:r w:rsidR="00A738AF">
        <w:t>T</w:t>
      </w:r>
      <w:r w:rsidRPr="00C9234A">
        <w:t xml:space="preserve">empo </w:t>
      </w:r>
      <w:r w:rsidR="00A738AF">
        <w:t>P</w:t>
      </w:r>
      <w:r w:rsidRPr="00C9234A">
        <w:t xml:space="preserve">ascal e </w:t>
      </w:r>
      <w:r w:rsidR="00B30B00">
        <w:t>recordando aquilo a</w:t>
      </w:r>
      <w:r w:rsidRPr="00C9234A">
        <w:t xml:space="preserve"> que o Senhor ressuscitado nos exortou, há uma semana</w:t>
      </w:r>
      <w:r w:rsidR="00B30B00">
        <w:t xml:space="preserve"> – </w:t>
      </w:r>
      <w:r w:rsidRPr="00C9234A">
        <w:t>a permanecer n</w:t>
      </w:r>
      <w:r w:rsidR="00A738AF">
        <w:t>’El</w:t>
      </w:r>
      <w:r w:rsidRPr="00C9234A">
        <w:t xml:space="preserve">e e nas </w:t>
      </w:r>
      <w:r w:rsidR="00A738AF">
        <w:t>S</w:t>
      </w:r>
      <w:r w:rsidRPr="00C9234A">
        <w:t>uas palavras</w:t>
      </w:r>
      <w:r w:rsidR="00B30B00">
        <w:t xml:space="preserve"> – </w:t>
      </w:r>
      <w:r w:rsidRPr="00C9234A">
        <w:t xml:space="preserve">continuamos a nossa meditação sobre o ensinamento que Jesus nos dá hoje. Tentemos novamente entrar numa espécie de </w:t>
      </w:r>
      <w:proofErr w:type="spellStart"/>
      <w:r w:rsidRPr="00C9234A">
        <w:rPr>
          <w:i/>
          <w:iCs/>
        </w:rPr>
        <w:t>lectio</w:t>
      </w:r>
      <w:proofErr w:type="spellEnd"/>
      <w:r w:rsidRPr="00C9234A">
        <w:rPr>
          <w:i/>
          <w:iCs/>
        </w:rPr>
        <w:t xml:space="preserve"> divina</w:t>
      </w:r>
      <w:r w:rsidRPr="00C9234A">
        <w:t xml:space="preserve"> do trecho, detendo-nos praticamente </w:t>
      </w:r>
      <w:r w:rsidR="00A738AF">
        <w:t xml:space="preserve">em </w:t>
      </w:r>
      <w:r w:rsidRPr="00C9234A">
        <w:t xml:space="preserve">todas as </w:t>
      </w:r>
      <w:r w:rsidR="00B30B00">
        <w:t xml:space="preserve">suas </w:t>
      </w:r>
      <w:r w:rsidRPr="00C9234A">
        <w:t xml:space="preserve">frases, para captar não só os </w:t>
      </w:r>
      <w:proofErr w:type="spellStart"/>
      <w:r w:rsidRPr="00C9234A">
        <w:t>aspectos</w:t>
      </w:r>
      <w:proofErr w:type="spellEnd"/>
      <w:r w:rsidRPr="00C9234A">
        <w:t xml:space="preserve"> relevantes do conteúdo, mas também e sobretudo o coração de Jesus que palpita </w:t>
      </w:r>
      <w:proofErr w:type="gramStart"/>
      <w:r w:rsidRPr="00C9234A">
        <w:t>por</w:t>
      </w:r>
      <w:proofErr w:type="gramEnd"/>
      <w:r w:rsidRPr="00C9234A">
        <w:t xml:space="preserve"> </w:t>
      </w:r>
      <w:proofErr w:type="gramStart"/>
      <w:r w:rsidRPr="00C9234A">
        <w:t>detrás</w:t>
      </w:r>
      <w:proofErr w:type="gramEnd"/>
      <w:r w:rsidRPr="00C9234A">
        <w:t xml:space="preserve"> de cada palavra sussurrada aos </w:t>
      </w:r>
      <w:r w:rsidR="00A738AF">
        <w:t>S</w:t>
      </w:r>
      <w:r w:rsidRPr="00C9234A">
        <w:t>eus, quase como um testamento espiritual.</w:t>
      </w:r>
    </w:p>
    <w:p w14:paraId="7124B668" w14:textId="7ED81B42" w:rsidR="00622E64" w:rsidRPr="00C9234A" w:rsidRDefault="00622E64" w:rsidP="00622E64">
      <w:pPr>
        <w:pStyle w:val="NormaleWeb"/>
        <w:jc w:val="both"/>
        <w:rPr>
          <w:i/>
          <w:iCs/>
        </w:rPr>
      </w:pPr>
      <w:r w:rsidRPr="00C9234A">
        <w:rPr>
          <w:i/>
          <w:iCs/>
        </w:rPr>
        <w:t xml:space="preserve">1. </w:t>
      </w:r>
      <w:r w:rsidR="00C9234A" w:rsidRPr="00C9234A">
        <w:rPr>
          <w:i/>
          <w:iCs/>
        </w:rPr>
        <w:t>«</w:t>
      </w:r>
      <w:r w:rsidR="00B97646">
        <w:rPr>
          <w:i/>
          <w:iCs/>
        </w:rPr>
        <w:t>Assim c</w:t>
      </w:r>
      <w:r w:rsidRPr="00C9234A">
        <w:rPr>
          <w:i/>
          <w:iCs/>
        </w:rPr>
        <w:t xml:space="preserve">omo o Pai </w:t>
      </w:r>
      <w:r w:rsidR="00A738AF">
        <w:rPr>
          <w:i/>
          <w:iCs/>
        </w:rPr>
        <w:t>M</w:t>
      </w:r>
      <w:r w:rsidRPr="00C9234A">
        <w:rPr>
          <w:i/>
          <w:iCs/>
        </w:rPr>
        <w:t xml:space="preserve">e amou, também </w:t>
      </w:r>
      <w:r w:rsidR="00A738AF">
        <w:rPr>
          <w:i/>
          <w:iCs/>
        </w:rPr>
        <w:t>E</w:t>
      </w:r>
      <w:r w:rsidRPr="00C9234A">
        <w:rPr>
          <w:i/>
          <w:iCs/>
        </w:rPr>
        <w:t xml:space="preserve">u vos </w:t>
      </w:r>
      <w:proofErr w:type="gramStart"/>
      <w:r w:rsidRPr="00C9234A">
        <w:rPr>
          <w:i/>
          <w:iCs/>
        </w:rPr>
        <w:t>amei</w:t>
      </w:r>
      <w:proofErr w:type="gramEnd"/>
      <w:r w:rsidR="00C9234A" w:rsidRPr="00C9234A">
        <w:rPr>
          <w:i/>
          <w:iCs/>
        </w:rPr>
        <w:t>»</w:t>
      </w:r>
      <w:r w:rsidRPr="00C9234A">
        <w:rPr>
          <w:i/>
          <w:iCs/>
        </w:rPr>
        <w:t xml:space="preserve">. A </w:t>
      </w:r>
      <w:r w:rsidR="00A738AF">
        <w:rPr>
          <w:i/>
          <w:iCs/>
        </w:rPr>
        <w:t>“</w:t>
      </w:r>
      <w:r w:rsidRPr="00C9234A">
        <w:rPr>
          <w:i/>
          <w:iCs/>
        </w:rPr>
        <w:t>cadeia</w:t>
      </w:r>
      <w:r w:rsidR="00A738AF">
        <w:rPr>
          <w:i/>
          <w:iCs/>
        </w:rPr>
        <w:t>”</w:t>
      </w:r>
      <w:r w:rsidRPr="00C9234A">
        <w:rPr>
          <w:i/>
          <w:iCs/>
        </w:rPr>
        <w:t xml:space="preserve"> de transmissão do amor e da missão divina</w:t>
      </w:r>
    </w:p>
    <w:p w14:paraId="2876B496" w14:textId="68CAFD9E" w:rsidR="00622E64" w:rsidRPr="00C9234A" w:rsidRDefault="00622E64" w:rsidP="00622E64">
      <w:pPr>
        <w:pStyle w:val="NormaleWeb"/>
        <w:jc w:val="both"/>
      </w:pPr>
      <w:r w:rsidRPr="00C9234A">
        <w:t>A afirmação de Jesus, acima citada, marca o início da segunda parte do discurso sobre a videira, que apresenta a aplicação concreta da metáfora da videira</w:t>
      </w:r>
      <w:r w:rsidR="00584528">
        <w:t xml:space="preserve"> e dos ramos</w:t>
      </w:r>
      <w:r w:rsidRPr="00C9234A">
        <w:t xml:space="preserve">. </w:t>
      </w:r>
      <w:r w:rsidR="00584528">
        <w:t>S</w:t>
      </w:r>
      <w:r w:rsidRPr="00C9234A">
        <w:t>ublinha</w:t>
      </w:r>
      <w:r w:rsidR="00584528">
        <w:t>-se</w:t>
      </w:r>
      <w:r w:rsidRPr="00C9234A">
        <w:t xml:space="preserve"> a </w:t>
      </w:r>
      <w:r w:rsidR="00584528">
        <w:t>“</w:t>
      </w:r>
      <w:r w:rsidRPr="00C9234A">
        <w:t>cadeia</w:t>
      </w:r>
      <w:r w:rsidR="00584528">
        <w:t>”</w:t>
      </w:r>
      <w:r w:rsidRPr="00C9234A">
        <w:t xml:space="preserve"> de transmissão do amor: do Pai para Jesus e, depois, de Jesus para os discípulos. Esta </w:t>
      </w:r>
      <w:r w:rsidR="00584528">
        <w:t xml:space="preserve">linha </w:t>
      </w:r>
      <w:r w:rsidRPr="00C9234A">
        <w:t>d</w:t>
      </w:r>
      <w:r w:rsidR="00584528">
        <w:t>e</w:t>
      </w:r>
      <w:r w:rsidRPr="00C9234A">
        <w:t xml:space="preserve"> sucessão (Pai </w:t>
      </w:r>
      <w:r w:rsidR="00584528">
        <w:t>–</w:t>
      </w:r>
      <w:r w:rsidRPr="00C9234A">
        <w:t xml:space="preserve"> Jesus </w:t>
      </w:r>
      <w:r w:rsidR="00584528">
        <w:t>–</w:t>
      </w:r>
      <w:r w:rsidRPr="00C9234A">
        <w:t xml:space="preserve"> discípulos) remete espontaneamente para a declaração solene que Jesus fará aos </w:t>
      </w:r>
      <w:r w:rsidR="00584528">
        <w:t>S</w:t>
      </w:r>
      <w:r w:rsidRPr="00C9234A">
        <w:t xml:space="preserve">eus, ainda reunidos no Cenáculo, na </w:t>
      </w:r>
      <w:r w:rsidR="00584528">
        <w:t>tarde</w:t>
      </w:r>
      <w:r w:rsidRPr="00C9234A">
        <w:t xml:space="preserve"> do dia da ressurreição: </w:t>
      </w:r>
      <w:r w:rsidR="00584528">
        <w:t>«</w:t>
      </w:r>
      <w:r w:rsidR="00584528" w:rsidRPr="00584528">
        <w:t xml:space="preserve">Tal como o Pai </w:t>
      </w:r>
      <w:r w:rsidR="00584528">
        <w:t>M</w:t>
      </w:r>
      <w:r w:rsidR="00584528" w:rsidRPr="00584528">
        <w:t>e enviou, também Eu vos envio</w:t>
      </w:r>
      <w:r w:rsidR="00584528">
        <w:t>»</w:t>
      </w:r>
      <w:r w:rsidRPr="00C9234A">
        <w:t xml:space="preserve"> (</w:t>
      </w:r>
      <w:proofErr w:type="spellStart"/>
      <w:r w:rsidRPr="00C9234A">
        <w:rPr>
          <w:i/>
          <w:iCs/>
        </w:rPr>
        <w:t>Jo</w:t>
      </w:r>
      <w:proofErr w:type="spellEnd"/>
      <w:r w:rsidRPr="00C9234A">
        <w:t xml:space="preserve"> 20, 21). Esta frase soa quase como uma fórmula oficial de investidura da missão divina aos discípulos, que depois, </w:t>
      </w:r>
      <w:r w:rsidR="00584528">
        <w:t>consequentemente</w:t>
      </w:r>
      <w:proofErr w:type="gramStart"/>
      <w:r w:rsidRPr="00C9234A">
        <w:t>,</w:t>
      </w:r>
      <w:proofErr w:type="gramEnd"/>
      <w:r w:rsidRPr="00C9234A">
        <w:t xml:space="preserve"> receberam o dom do Espírito Santo para a remissão dos pecados.</w:t>
      </w:r>
    </w:p>
    <w:p w14:paraId="6BDA3ADC" w14:textId="66164022" w:rsidR="00622E64" w:rsidRPr="00C9234A" w:rsidRDefault="00622E64" w:rsidP="00C755FF">
      <w:pPr>
        <w:pStyle w:val="NormaleWeb"/>
        <w:jc w:val="both"/>
      </w:pPr>
      <w:r w:rsidRPr="00C9234A">
        <w:t xml:space="preserve">Na mesma </w:t>
      </w:r>
      <w:proofErr w:type="spellStart"/>
      <w:r w:rsidRPr="00C9234A">
        <w:t>perspe</w:t>
      </w:r>
      <w:r w:rsidR="00C9234A" w:rsidRPr="00C9234A">
        <w:t>c</w:t>
      </w:r>
      <w:r w:rsidRPr="00C9234A">
        <w:t>tiva</w:t>
      </w:r>
      <w:proofErr w:type="spellEnd"/>
      <w:r w:rsidRPr="00C9234A">
        <w:t xml:space="preserve"> da transmissão, após a declaração da cadeia de amor, os discípulos são exortados a permanecer</w:t>
      </w:r>
      <w:r w:rsidR="00FE3226">
        <w:t>em</w:t>
      </w:r>
      <w:r w:rsidRPr="00C9234A">
        <w:t xml:space="preserve"> no amor de Jesus através da observância dos mandamentos (como Jesus fazia </w:t>
      </w:r>
      <w:r w:rsidR="00FE3226">
        <w:t>em relação a</w:t>
      </w:r>
      <w:r w:rsidRPr="00C9234A">
        <w:t xml:space="preserve">o Pai) para </w:t>
      </w:r>
      <w:r w:rsidR="00FE3226">
        <w:t xml:space="preserve">terem </w:t>
      </w:r>
      <w:r w:rsidRPr="00C9234A">
        <w:t xml:space="preserve">a alegria plena. O </w:t>
      </w:r>
      <w:r w:rsidR="00FE3226">
        <w:t>“</w:t>
      </w:r>
      <w:r w:rsidRPr="00C9234A">
        <w:t>caminho</w:t>
      </w:r>
      <w:r w:rsidR="00FE3226">
        <w:t>”</w:t>
      </w:r>
      <w:r w:rsidRPr="00C9234A">
        <w:t xml:space="preserve"> dos mandamentos é assim novamente indicado como um meio concreto e seguro de permanecer no amor de Jesus (v. 9.10). Nesta última expressão (o amor </w:t>
      </w:r>
      <w:r w:rsidRPr="00FE3226">
        <w:rPr>
          <w:i/>
          <w:iCs/>
        </w:rPr>
        <w:t>de</w:t>
      </w:r>
      <w:r w:rsidRPr="00C9234A">
        <w:t xml:space="preserve"> Jesus), o genitivo pode indicar tanto o amor que Jesus tem pelos discípulos (genitivo </w:t>
      </w:r>
      <w:proofErr w:type="spellStart"/>
      <w:r w:rsidRPr="00C9234A">
        <w:t>subje</w:t>
      </w:r>
      <w:r w:rsidR="00C9234A" w:rsidRPr="00C9234A">
        <w:t>c</w:t>
      </w:r>
      <w:r w:rsidRPr="00C9234A">
        <w:t>tivo</w:t>
      </w:r>
      <w:proofErr w:type="spellEnd"/>
      <w:r w:rsidRPr="00C9234A">
        <w:t xml:space="preserve">), como o amor que os discípulos têm por </w:t>
      </w:r>
      <w:r w:rsidR="00FE3226">
        <w:t>E</w:t>
      </w:r>
      <w:r w:rsidRPr="00C9234A">
        <w:t xml:space="preserve">le (genitivo </w:t>
      </w:r>
      <w:proofErr w:type="spellStart"/>
      <w:r w:rsidRPr="00C9234A">
        <w:t>obje</w:t>
      </w:r>
      <w:r w:rsidR="00C9234A" w:rsidRPr="00C9234A">
        <w:t>c</w:t>
      </w:r>
      <w:r w:rsidRPr="00C9234A">
        <w:t>tivo</w:t>
      </w:r>
      <w:proofErr w:type="spellEnd"/>
      <w:r w:rsidRPr="00C9234A">
        <w:t>). A primeira interpretação está mais de acordo com o contexto e a construção gramatical do v. 9 (</w:t>
      </w:r>
      <w:r w:rsidR="00FE3226">
        <w:t>“</w:t>
      </w:r>
      <w:r w:rsidRPr="00C9234A">
        <w:t xml:space="preserve">permanecei no amor, </w:t>
      </w:r>
      <w:r w:rsidR="00FE3226">
        <w:t>no M</w:t>
      </w:r>
      <w:r w:rsidRPr="00C9234A">
        <w:t>eu amor</w:t>
      </w:r>
      <w:r w:rsidR="00FE3226">
        <w:t>”</w:t>
      </w:r>
      <w:r w:rsidRPr="00C9234A">
        <w:t xml:space="preserve">), enquanto a segunda prevalece </w:t>
      </w:r>
      <w:r w:rsidR="00C755FF">
        <w:t>n</w:t>
      </w:r>
      <w:r w:rsidRPr="00C9234A">
        <w:t xml:space="preserve">o v. 10 </w:t>
      </w:r>
      <w:proofErr w:type="gramStart"/>
      <w:r w:rsidRPr="00C9234A">
        <w:t>à</w:t>
      </w:r>
      <w:proofErr w:type="gramEnd"/>
      <w:r w:rsidRPr="00C9234A">
        <w:t xml:space="preserve"> luz também dos seus paralelos (</w:t>
      </w:r>
      <w:r w:rsidR="00C755FF">
        <w:t>«Se guardardes os Meus mandamentos, permanecereis no Meu amor»</w:t>
      </w:r>
      <w:r w:rsidRPr="00C9234A">
        <w:t xml:space="preserve"> em comparação com </w:t>
      </w:r>
      <w:r w:rsidR="00C755FF">
        <w:t>«</w:t>
      </w:r>
      <w:r w:rsidR="00C755FF" w:rsidRPr="00C755FF">
        <w:t>Se me amardes, guardareis os meus mandamentos</w:t>
      </w:r>
      <w:r w:rsidR="00C755FF">
        <w:t>»</w:t>
      </w:r>
      <w:r w:rsidRPr="00C9234A">
        <w:t xml:space="preserve"> em </w:t>
      </w:r>
      <w:proofErr w:type="spellStart"/>
      <w:r w:rsidRPr="00C9234A">
        <w:rPr>
          <w:i/>
          <w:iCs/>
        </w:rPr>
        <w:t>Jo</w:t>
      </w:r>
      <w:proofErr w:type="spellEnd"/>
      <w:r w:rsidRPr="00C9234A">
        <w:rPr>
          <w:i/>
          <w:iCs/>
        </w:rPr>
        <w:t xml:space="preserve"> </w:t>
      </w:r>
      <w:r w:rsidRPr="00C9234A">
        <w:t>14,</w:t>
      </w:r>
      <w:r w:rsidR="00C9234A">
        <w:t xml:space="preserve"> </w:t>
      </w:r>
      <w:r w:rsidRPr="00C9234A">
        <w:t xml:space="preserve">15). </w:t>
      </w:r>
    </w:p>
    <w:p w14:paraId="2E110614" w14:textId="649AB427" w:rsidR="00622E64" w:rsidRPr="00C9234A" w:rsidRDefault="00622E64" w:rsidP="00622E64">
      <w:pPr>
        <w:pStyle w:val="NormaleWeb"/>
        <w:jc w:val="both"/>
      </w:pPr>
      <w:r w:rsidRPr="00C9234A">
        <w:t xml:space="preserve">A menção da alegria no v. 11 </w:t>
      </w:r>
      <w:proofErr w:type="gramStart"/>
      <w:r w:rsidRPr="00C9234A">
        <w:t>(</w:t>
      </w:r>
      <w:r w:rsidR="00962EC1">
        <w:t>«</w:t>
      </w:r>
      <w:r w:rsidRPr="00C9234A">
        <w:t>Disse-vos</w:t>
      </w:r>
      <w:proofErr w:type="gramEnd"/>
      <w:r w:rsidRPr="00C9234A">
        <w:t xml:space="preserve"> estas coisas para que a minha alegria esteja em vós e a vossa alegria seja completa</w:t>
      </w:r>
      <w:r w:rsidR="00B30B00">
        <w:t>»</w:t>
      </w:r>
      <w:r w:rsidRPr="00C9234A">
        <w:t xml:space="preserve">) alude ao </w:t>
      </w:r>
      <w:proofErr w:type="spellStart"/>
      <w:r w:rsidRPr="00C9234A">
        <w:t>aspe</w:t>
      </w:r>
      <w:r w:rsidR="00C9234A" w:rsidRPr="00C9234A">
        <w:t>c</w:t>
      </w:r>
      <w:r w:rsidRPr="00C9234A">
        <w:t>to</w:t>
      </w:r>
      <w:proofErr w:type="spellEnd"/>
      <w:r w:rsidRPr="00C9234A">
        <w:t xml:space="preserve"> fundamental da vida, a vida feliz e eterna (a frase parece concluir um pensamento com a frase cara</w:t>
      </w:r>
      <w:r w:rsidR="00C9234A" w:rsidRPr="00C9234A">
        <w:t>c</w:t>
      </w:r>
      <w:r w:rsidRPr="00C9234A">
        <w:t xml:space="preserve">terística </w:t>
      </w:r>
      <w:r w:rsidR="00B30B00">
        <w:t>“</w:t>
      </w:r>
      <w:r w:rsidRPr="00C9234A">
        <w:t>disse-vos isto para que...</w:t>
      </w:r>
      <w:r w:rsidR="00B30B00">
        <w:t>”</w:t>
      </w:r>
      <w:r w:rsidRPr="00C9234A">
        <w:t xml:space="preserve">). Isto é reiterado pela alusão à alegria de Jesus como fonte dessa alegria nos discípulos, que pode chegar à plenitude, isto é, tornar-se plena, abundante (como em </w:t>
      </w:r>
      <w:proofErr w:type="spellStart"/>
      <w:r w:rsidRPr="00C9234A">
        <w:rPr>
          <w:i/>
          <w:iCs/>
        </w:rPr>
        <w:t>Jo</w:t>
      </w:r>
      <w:proofErr w:type="spellEnd"/>
      <w:r w:rsidRPr="00C9234A">
        <w:t xml:space="preserve"> 10,</w:t>
      </w:r>
      <w:r w:rsidR="00C9234A" w:rsidRPr="00C9234A">
        <w:t xml:space="preserve"> </w:t>
      </w:r>
      <w:r w:rsidRPr="00C9234A">
        <w:t>10 quando Jesus declara que veio para dar a vida, a vida em abundância).</w:t>
      </w:r>
    </w:p>
    <w:p w14:paraId="17FF906A" w14:textId="2E6A3AB1" w:rsidR="00622E64" w:rsidRPr="00C9234A" w:rsidRDefault="000E1414" w:rsidP="0070497F">
      <w:pPr>
        <w:pStyle w:val="NormaleWeb"/>
        <w:jc w:val="both"/>
        <w:rPr>
          <w:i/>
          <w:iCs/>
        </w:rPr>
      </w:pPr>
      <w:r w:rsidRPr="0070497F">
        <w:rPr>
          <w:i/>
          <w:iCs/>
        </w:rPr>
        <w:t>2.</w:t>
      </w:r>
      <w:r w:rsidRPr="0070497F">
        <w:t xml:space="preserve"> </w:t>
      </w:r>
      <w:r w:rsidRPr="0070497F">
        <w:rPr>
          <w:i/>
          <w:iCs/>
        </w:rPr>
        <w:t>«</w:t>
      </w:r>
      <w:r w:rsidR="0070497F" w:rsidRPr="0070497F">
        <w:rPr>
          <w:i/>
          <w:iCs/>
        </w:rPr>
        <w:t xml:space="preserve">É este o </w:t>
      </w:r>
      <w:r w:rsidR="0070497F">
        <w:rPr>
          <w:i/>
          <w:iCs/>
        </w:rPr>
        <w:t>M</w:t>
      </w:r>
      <w:r w:rsidR="0070497F" w:rsidRPr="0070497F">
        <w:rPr>
          <w:i/>
          <w:iCs/>
        </w:rPr>
        <w:t>eu mandamento: que vos ameis uns aos outros, como Eu vos amei</w:t>
      </w:r>
      <w:r w:rsidRPr="0070497F">
        <w:rPr>
          <w:i/>
          <w:iCs/>
        </w:rPr>
        <w:t>»</w:t>
      </w:r>
      <w:r w:rsidR="000C300A" w:rsidRPr="0070497F">
        <w:rPr>
          <w:i/>
          <w:iCs/>
        </w:rPr>
        <w:t>.</w:t>
      </w:r>
      <w:r w:rsidRPr="00C9234A">
        <w:rPr>
          <w:i/>
          <w:iCs/>
        </w:rPr>
        <w:t xml:space="preserve"> </w:t>
      </w:r>
      <w:r w:rsidR="00622E64" w:rsidRPr="00C9234A">
        <w:rPr>
          <w:i/>
          <w:iCs/>
        </w:rPr>
        <w:t>A insistência no amor mútuo</w:t>
      </w:r>
    </w:p>
    <w:p w14:paraId="4253EB61" w14:textId="50F33F6C" w:rsidR="00622E64" w:rsidRPr="00C9234A" w:rsidRDefault="00622E64" w:rsidP="00622E64">
      <w:pPr>
        <w:pStyle w:val="NormaleWeb"/>
        <w:jc w:val="both"/>
      </w:pPr>
      <w:r w:rsidRPr="00C9234A">
        <w:t>Do amor de Jesus e por Jesus, passa</w:t>
      </w:r>
      <w:r w:rsidR="0070497F">
        <w:t>-se</w:t>
      </w:r>
      <w:r w:rsidRPr="00C9234A">
        <w:t xml:space="preserve"> ao mandamento do amor recíproco entre os discípulos, como fruto concreto da permanência em Jesus. </w:t>
      </w:r>
      <w:r w:rsidR="004B373F">
        <w:t>Retoma-se a</w:t>
      </w:r>
      <w:r w:rsidRPr="00C9234A">
        <w:t xml:space="preserve"> exortação do </w:t>
      </w:r>
      <w:r w:rsidR="004B373F">
        <w:t>“</w:t>
      </w:r>
      <w:r w:rsidRPr="00C9234A">
        <w:t>mandamento novo</w:t>
      </w:r>
      <w:r w:rsidR="004B373F">
        <w:t>”</w:t>
      </w:r>
      <w:r w:rsidRPr="00C9234A">
        <w:t xml:space="preserve">, já feita no início do </w:t>
      </w:r>
      <w:r w:rsidR="004B373F">
        <w:t>D</w:t>
      </w:r>
      <w:r w:rsidRPr="00C9234A">
        <w:t xml:space="preserve">iscurso de </w:t>
      </w:r>
      <w:r w:rsidR="004B373F">
        <w:t>D</w:t>
      </w:r>
      <w:r w:rsidRPr="00C9234A">
        <w:t xml:space="preserve">espedida, logo após a saída de Judas do Cenáculo (cf. </w:t>
      </w:r>
      <w:proofErr w:type="spellStart"/>
      <w:r w:rsidRPr="00C9234A">
        <w:rPr>
          <w:i/>
          <w:iCs/>
        </w:rPr>
        <w:t>Jo</w:t>
      </w:r>
      <w:proofErr w:type="spellEnd"/>
      <w:r w:rsidRPr="00C9234A">
        <w:t xml:space="preserve"> 13,</w:t>
      </w:r>
      <w:r w:rsidR="00C9234A" w:rsidRPr="00C9234A">
        <w:t xml:space="preserve"> </w:t>
      </w:r>
      <w:r w:rsidRPr="00C9234A">
        <w:t xml:space="preserve">34-35). </w:t>
      </w:r>
      <w:r w:rsidRPr="00C9234A">
        <w:lastRenderedPageBreak/>
        <w:t xml:space="preserve">Reafirmando a necessidade do amor recíproco entre os discípulos, que deve ter como fundamento e norma o amor do próprio Jesus por eles, aprofunda-se agora a expressão concreta e máxima deste amor: </w:t>
      </w:r>
      <w:r w:rsidR="00C90736">
        <w:t>“</w:t>
      </w:r>
      <w:r w:rsidRPr="00C9234A">
        <w:t xml:space="preserve">dar </w:t>
      </w:r>
      <w:r w:rsidRPr="00C90736">
        <w:rPr>
          <w:i/>
          <w:iCs/>
        </w:rPr>
        <w:t>a vida</w:t>
      </w:r>
      <w:r w:rsidRPr="00C9234A">
        <w:t xml:space="preserve"> pelos amigos</w:t>
      </w:r>
      <w:r w:rsidR="00C90736">
        <w:t>”</w:t>
      </w:r>
      <w:r w:rsidRPr="00C9234A">
        <w:t xml:space="preserve"> (v. 13). Aqui, o termo </w:t>
      </w:r>
      <w:r w:rsidR="00C90736">
        <w:t>“</w:t>
      </w:r>
      <w:r w:rsidRPr="00C9234A">
        <w:t>a vida</w:t>
      </w:r>
      <w:r w:rsidR="00C90736">
        <w:t>”</w:t>
      </w:r>
      <w:r w:rsidRPr="00C9234A">
        <w:t xml:space="preserve"> (</w:t>
      </w:r>
      <w:proofErr w:type="spellStart"/>
      <w:r w:rsidRPr="00C9234A">
        <w:rPr>
          <w:i/>
          <w:iCs/>
        </w:rPr>
        <w:t>psyche</w:t>
      </w:r>
      <w:proofErr w:type="spellEnd"/>
      <w:r w:rsidRPr="00C9234A">
        <w:t xml:space="preserve">) indica </w:t>
      </w:r>
      <w:r w:rsidR="00C90736">
        <w:t>mais a vida</w:t>
      </w:r>
      <w:r w:rsidRPr="00C9234A">
        <w:t xml:space="preserve"> biológic</w:t>
      </w:r>
      <w:r w:rsidR="00C90736">
        <w:t>a</w:t>
      </w:r>
      <w:r w:rsidRPr="00C9234A">
        <w:t xml:space="preserve"> do que teológic</w:t>
      </w:r>
      <w:r w:rsidR="00C90736">
        <w:t>a</w:t>
      </w:r>
      <w:r w:rsidRPr="00C9234A">
        <w:t xml:space="preserve">, ao contrário da </w:t>
      </w:r>
      <w:proofErr w:type="spellStart"/>
      <w:r w:rsidR="00C90736" w:rsidRPr="00C90736">
        <w:rPr>
          <w:i/>
          <w:iCs/>
        </w:rPr>
        <w:t>he</w:t>
      </w:r>
      <w:proofErr w:type="spellEnd"/>
      <w:r w:rsidR="00C90736">
        <w:t xml:space="preserve"> </w:t>
      </w:r>
      <w:r w:rsidRPr="00C90736">
        <w:rPr>
          <w:i/>
          <w:iCs/>
        </w:rPr>
        <w:t>zoe</w:t>
      </w:r>
      <w:r w:rsidR="00C90736">
        <w:rPr>
          <w:i/>
          <w:iCs/>
        </w:rPr>
        <w:t>,</w:t>
      </w:r>
      <w:r w:rsidRPr="00C9234A">
        <w:t xml:space="preserve"> </w:t>
      </w:r>
      <w:r w:rsidR="00C90736">
        <w:t>“</w:t>
      </w:r>
      <w:r w:rsidRPr="00C9234A">
        <w:t>a vida</w:t>
      </w:r>
      <w:r w:rsidR="00C90736">
        <w:t>”</w:t>
      </w:r>
      <w:r w:rsidRPr="00C9234A">
        <w:t xml:space="preserve"> que Jesus </w:t>
      </w:r>
      <w:r w:rsidR="00C90736">
        <w:t>t</w:t>
      </w:r>
      <w:r w:rsidRPr="00C9234A">
        <w:t xml:space="preserve">inha declarado </w:t>
      </w:r>
      <w:r w:rsidR="00C90736">
        <w:t xml:space="preserve">que era </w:t>
      </w:r>
      <w:r w:rsidRPr="00C9234A">
        <w:t>em</w:t>
      </w:r>
      <w:r w:rsidRPr="00C9234A">
        <w:rPr>
          <w:i/>
          <w:iCs/>
        </w:rPr>
        <w:t xml:space="preserve"> </w:t>
      </w:r>
      <w:proofErr w:type="spellStart"/>
      <w:r w:rsidRPr="00C9234A">
        <w:rPr>
          <w:i/>
          <w:iCs/>
        </w:rPr>
        <w:t>Jo</w:t>
      </w:r>
      <w:proofErr w:type="spellEnd"/>
      <w:r w:rsidRPr="00C9234A">
        <w:t xml:space="preserve"> 14,</w:t>
      </w:r>
      <w:r w:rsidR="00C9234A" w:rsidRPr="00C9234A">
        <w:t xml:space="preserve"> </w:t>
      </w:r>
      <w:r w:rsidRPr="00C9234A">
        <w:t xml:space="preserve">6 </w:t>
      </w:r>
      <w:proofErr w:type="gramStart"/>
      <w:r w:rsidRPr="00C9234A">
        <w:t>(</w:t>
      </w:r>
      <w:r w:rsidR="00C90736">
        <w:t>«</w:t>
      </w:r>
      <w:r w:rsidR="00C90736" w:rsidRPr="00C90736">
        <w:t>Eu</w:t>
      </w:r>
      <w:proofErr w:type="gramEnd"/>
      <w:r w:rsidR="00C90736" w:rsidRPr="00C90736">
        <w:t xml:space="preserve"> sou o caminho, a verdade e a vida</w:t>
      </w:r>
      <w:r w:rsidR="00C90736">
        <w:t>»</w:t>
      </w:r>
      <w:r w:rsidRPr="00C9234A">
        <w:t xml:space="preserve">). A frase de </w:t>
      </w:r>
      <w:proofErr w:type="spellStart"/>
      <w:r w:rsidRPr="00C90736">
        <w:rPr>
          <w:i/>
          <w:iCs/>
        </w:rPr>
        <w:t>Jo</w:t>
      </w:r>
      <w:proofErr w:type="spellEnd"/>
      <w:r w:rsidRPr="00C9234A">
        <w:t xml:space="preserve"> 15,</w:t>
      </w:r>
      <w:r w:rsidR="00C90736">
        <w:t xml:space="preserve"> </w:t>
      </w:r>
      <w:r w:rsidRPr="00C9234A">
        <w:t>13, porém, tem uma clara dimensão cristológica e alude à morte de Jesus, como já se afirmava no discurso do Bom Pastor (</w:t>
      </w:r>
      <w:proofErr w:type="spellStart"/>
      <w:r w:rsidRPr="00C9234A">
        <w:rPr>
          <w:i/>
          <w:iCs/>
        </w:rPr>
        <w:t>Jo</w:t>
      </w:r>
      <w:proofErr w:type="spellEnd"/>
      <w:r w:rsidRPr="00C9234A">
        <w:t xml:space="preserve"> 10,</w:t>
      </w:r>
      <w:r w:rsidR="00C9234A" w:rsidRPr="00C9234A">
        <w:t xml:space="preserve"> </w:t>
      </w:r>
      <w:r w:rsidRPr="00C9234A">
        <w:t xml:space="preserve">11.15). Além disso, esta vida </w:t>
      </w:r>
      <w:r w:rsidR="007045C3">
        <w:t>“</w:t>
      </w:r>
      <w:r w:rsidRPr="00C9234A">
        <w:t>dada</w:t>
      </w:r>
      <w:r w:rsidR="007045C3">
        <w:t>”</w:t>
      </w:r>
      <w:r w:rsidRPr="00C9234A">
        <w:t xml:space="preserve"> tem uma estreita ligação com a vida </w:t>
      </w:r>
      <w:r w:rsidR="007045C3">
        <w:t>oferecida</w:t>
      </w:r>
      <w:r w:rsidRPr="00C9234A">
        <w:t xml:space="preserve">, a vida nova e eterna, que corresponde ao termo grego </w:t>
      </w:r>
      <w:proofErr w:type="spellStart"/>
      <w:r w:rsidRPr="00C9234A">
        <w:rPr>
          <w:i/>
          <w:iCs/>
        </w:rPr>
        <w:t>he</w:t>
      </w:r>
      <w:proofErr w:type="spellEnd"/>
      <w:r w:rsidRPr="00C9234A">
        <w:rPr>
          <w:i/>
          <w:iCs/>
        </w:rPr>
        <w:t xml:space="preserve"> zoe</w:t>
      </w:r>
      <w:r w:rsidRPr="00C9234A">
        <w:t xml:space="preserve"> (</w:t>
      </w:r>
      <w:proofErr w:type="spellStart"/>
      <w:r w:rsidRPr="007045C3">
        <w:rPr>
          <w:i/>
          <w:iCs/>
        </w:rPr>
        <w:t>Jo</w:t>
      </w:r>
      <w:proofErr w:type="spellEnd"/>
      <w:r w:rsidRPr="00C9234A">
        <w:t xml:space="preserve"> 10,</w:t>
      </w:r>
      <w:r w:rsidR="00C9234A" w:rsidRPr="00C9234A">
        <w:t xml:space="preserve"> </w:t>
      </w:r>
      <w:r w:rsidRPr="00C9234A">
        <w:t>10.11; cf. 12,</w:t>
      </w:r>
      <w:r w:rsidR="007045C3">
        <w:t xml:space="preserve"> </w:t>
      </w:r>
      <w:r w:rsidRPr="00C9234A">
        <w:t xml:space="preserve">25). Jesus oferece a </w:t>
      </w:r>
      <w:r w:rsidR="007045C3">
        <w:t>S</w:t>
      </w:r>
      <w:r w:rsidRPr="00C9234A">
        <w:t>ua vida terrena (</w:t>
      </w:r>
      <w:proofErr w:type="spellStart"/>
      <w:r w:rsidRPr="00C9234A">
        <w:rPr>
          <w:i/>
          <w:iCs/>
        </w:rPr>
        <w:t>psyche</w:t>
      </w:r>
      <w:proofErr w:type="spellEnd"/>
      <w:r w:rsidRPr="00C9234A">
        <w:t>), porque possui a verdadeira (</w:t>
      </w:r>
      <w:r w:rsidRPr="007045C3">
        <w:rPr>
          <w:i/>
          <w:iCs/>
        </w:rPr>
        <w:t>zoe</w:t>
      </w:r>
      <w:r w:rsidRPr="00C9234A">
        <w:t xml:space="preserve">), a eterna desde o princípio (cf. </w:t>
      </w:r>
      <w:proofErr w:type="spellStart"/>
      <w:r w:rsidRPr="007045C3">
        <w:rPr>
          <w:i/>
          <w:iCs/>
        </w:rPr>
        <w:t>Jo</w:t>
      </w:r>
      <w:proofErr w:type="spellEnd"/>
      <w:r w:rsidRPr="00C9234A">
        <w:t xml:space="preserve"> 1,</w:t>
      </w:r>
      <w:r w:rsidR="00C9234A" w:rsidRPr="00C9234A">
        <w:t xml:space="preserve"> </w:t>
      </w:r>
      <w:r w:rsidRPr="00C9234A">
        <w:t>4).</w:t>
      </w:r>
    </w:p>
    <w:p w14:paraId="7FBA5104" w14:textId="1ED75E8C" w:rsidR="00622E64" w:rsidRPr="00C9234A" w:rsidRDefault="00622E64" w:rsidP="00622E64">
      <w:pPr>
        <w:pStyle w:val="NormaleWeb"/>
        <w:jc w:val="both"/>
      </w:pPr>
      <w:r w:rsidRPr="00C9234A">
        <w:t xml:space="preserve">Esta </w:t>
      </w:r>
      <w:proofErr w:type="spellStart"/>
      <w:r w:rsidRPr="00C9234A">
        <w:t>perspe</w:t>
      </w:r>
      <w:r w:rsidR="00C9234A" w:rsidRPr="00C9234A">
        <w:t>c</w:t>
      </w:r>
      <w:r w:rsidRPr="00C9234A">
        <w:t>tiva</w:t>
      </w:r>
      <w:proofErr w:type="spellEnd"/>
      <w:r w:rsidRPr="00C9234A">
        <w:t xml:space="preserve"> de eternidade ajuda a ver em profundidade a amizade de que Jesus fala e que desenvolve nos versículos seguintes (</w:t>
      </w:r>
      <w:proofErr w:type="spellStart"/>
      <w:r w:rsidRPr="00C9234A">
        <w:t>vv</w:t>
      </w:r>
      <w:proofErr w:type="spellEnd"/>
      <w:r w:rsidRPr="00C9234A">
        <w:t xml:space="preserve">. 13-16). É preciso ter presente que estamos ainda no contexto do amor, uma vez que a palavra </w:t>
      </w:r>
      <w:proofErr w:type="spellStart"/>
      <w:r w:rsidR="00C10181">
        <w:rPr>
          <w:i/>
          <w:iCs/>
        </w:rPr>
        <w:t>f</w:t>
      </w:r>
      <w:r w:rsidRPr="00C10181">
        <w:rPr>
          <w:i/>
          <w:iCs/>
        </w:rPr>
        <w:t>iloi</w:t>
      </w:r>
      <w:proofErr w:type="spellEnd"/>
      <w:r w:rsidRPr="00C9234A">
        <w:t xml:space="preserve"> (</w:t>
      </w:r>
      <w:r w:rsidR="00C10181">
        <w:t>“</w:t>
      </w:r>
      <w:r w:rsidRPr="00C9234A">
        <w:t>amigos</w:t>
      </w:r>
      <w:r w:rsidR="00C10181">
        <w:t>”</w:t>
      </w:r>
      <w:r w:rsidRPr="00C9234A">
        <w:t xml:space="preserve">) deriva precisamente de </w:t>
      </w:r>
      <w:proofErr w:type="spellStart"/>
      <w:r w:rsidR="00C10181">
        <w:rPr>
          <w:i/>
          <w:iCs/>
        </w:rPr>
        <w:t>f</w:t>
      </w:r>
      <w:r w:rsidRPr="00C9234A">
        <w:rPr>
          <w:i/>
          <w:iCs/>
        </w:rPr>
        <w:t>ileo</w:t>
      </w:r>
      <w:proofErr w:type="spellEnd"/>
      <w:r w:rsidRPr="00C9234A">
        <w:t xml:space="preserve"> (</w:t>
      </w:r>
      <w:r w:rsidR="00C10181">
        <w:t>“</w:t>
      </w:r>
      <w:r w:rsidRPr="00C9234A">
        <w:t>amar</w:t>
      </w:r>
      <w:r w:rsidR="00C10181">
        <w:t>”</w:t>
      </w:r>
      <w:r w:rsidRPr="00C9234A">
        <w:t xml:space="preserve">), usada nalgumas passagens joaninas </w:t>
      </w:r>
      <w:r w:rsidR="00C10181">
        <w:t>a</w:t>
      </w:r>
      <w:r w:rsidRPr="00C9234A">
        <w:t xml:space="preserve"> par </w:t>
      </w:r>
      <w:r w:rsidR="00C10181">
        <w:t>d</w:t>
      </w:r>
      <w:r w:rsidRPr="00C9234A">
        <w:t xml:space="preserve">o verbo gémeo </w:t>
      </w:r>
      <w:proofErr w:type="spellStart"/>
      <w:r w:rsidRPr="00C9234A">
        <w:rPr>
          <w:i/>
          <w:iCs/>
        </w:rPr>
        <w:t>agapao</w:t>
      </w:r>
      <w:proofErr w:type="spellEnd"/>
      <w:r w:rsidRPr="00C9234A">
        <w:rPr>
          <w:i/>
          <w:iCs/>
        </w:rPr>
        <w:t xml:space="preserve"> </w:t>
      </w:r>
      <w:r w:rsidRPr="00C9234A">
        <w:t xml:space="preserve">(cf., por exemplo, as três perguntas de Jesus ressuscitado a Pedro em </w:t>
      </w:r>
      <w:proofErr w:type="spellStart"/>
      <w:r w:rsidRPr="00C9234A">
        <w:rPr>
          <w:i/>
          <w:iCs/>
        </w:rPr>
        <w:t>Jo</w:t>
      </w:r>
      <w:proofErr w:type="spellEnd"/>
      <w:r w:rsidRPr="00C9234A">
        <w:t xml:space="preserve"> 21,</w:t>
      </w:r>
      <w:r w:rsidR="00C9234A" w:rsidRPr="00C9234A">
        <w:t xml:space="preserve"> </w:t>
      </w:r>
      <w:r w:rsidRPr="00C9234A">
        <w:t xml:space="preserve">15-17). Por isso, o termo </w:t>
      </w:r>
      <w:r w:rsidR="00C10181">
        <w:t>“</w:t>
      </w:r>
      <w:r w:rsidRPr="00C9234A">
        <w:t>amigos</w:t>
      </w:r>
      <w:r w:rsidR="00C10181">
        <w:t>”</w:t>
      </w:r>
      <w:r w:rsidRPr="00C9234A">
        <w:t xml:space="preserve"> nas afirmações de Jesus deve ser entendido no seu sentido mais forte de </w:t>
      </w:r>
      <w:r w:rsidR="00C10181">
        <w:t>“</w:t>
      </w:r>
      <w:r w:rsidRPr="00C9234A">
        <w:t>amados</w:t>
      </w:r>
      <w:r w:rsidR="00C10181">
        <w:t>”</w:t>
      </w:r>
      <w:r w:rsidRPr="00C9234A">
        <w:t>. Assim, o Senhor já não nos cham</w:t>
      </w:r>
      <w:r w:rsidR="00C10181">
        <w:t>a</w:t>
      </w:r>
      <w:r w:rsidRPr="00C9234A">
        <w:t xml:space="preserve"> servos, mas </w:t>
      </w:r>
      <w:r w:rsidR="00C10181">
        <w:t>“</w:t>
      </w:r>
      <w:r w:rsidRPr="00C9234A">
        <w:t>am</w:t>
      </w:r>
      <w:r w:rsidR="00C10181">
        <w:t>igos”</w:t>
      </w:r>
      <w:r w:rsidRPr="00C9234A">
        <w:t xml:space="preserve">, e demonstrou </w:t>
      </w:r>
      <w:proofErr w:type="spellStart"/>
      <w:r w:rsidR="00C10181">
        <w:t>efectivamente</w:t>
      </w:r>
      <w:proofErr w:type="spellEnd"/>
      <w:r w:rsidR="00C10181">
        <w:t xml:space="preserve"> </w:t>
      </w:r>
      <w:r w:rsidRPr="00C9234A">
        <w:t xml:space="preserve">o </w:t>
      </w:r>
      <w:r w:rsidR="00C10181">
        <w:t>S</w:t>
      </w:r>
      <w:r w:rsidRPr="00C9234A">
        <w:t xml:space="preserve">eu </w:t>
      </w:r>
      <w:r w:rsidR="00C10181">
        <w:t>grande</w:t>
      </w:r>
      <w:r w:rsidRPr="00C9234A">
        <w:t xml:space="preserve"> amor, d</w:t>
      </w:r>
      <w:r w:rsidR="00C10181">
        <w:t>o</w:t>
      </w:r>
      <w:r w:rsidRPr="00C9234A">
        <w:t xml:space="preserve">ando a </w:t>
      </w:r>
      <w:r w:rsidR="00C10181">
        <w:t>S</w:t>
      </w:r>
      <w:r w:rsidRPr="00C9234A">
        <w:t xml:space="preserve">ua própria vida pelos </w:t>
      </w:r>
      <w:r w:rsidR="00C10181">
        <w:t>S</w:t>
      </w:r>
      <w:r w:rsidRPr="00C9234A">
        <w:t xml:space="preserve">eus </w:t>
      </w:r>
      <w:r w:rsidR="00C10181">
        <w:t>“</w:t>
      </w:r>
      <w:r w:rsidRPr="00C9234A">
        <w:t>amados</w:t>
      </w:r>
      <w:r w:rsidR="00C10181">
        <w:t>”</w:t>
      </w:r>
      <w:r w:rsidRPr="00C9234A">
        <w:t>.</w:t>
      </w:r>
    </w:p>
    <w:p w14:paraId="35E124FD" w14:textId="5B54BC6F" w:rsidR="00622E64" w:rsidRPr="00C9234A" w:rsidRDefault="000C300A" w:rsidP="00622E64">
      <w:pPr>
        <w:pStyle w:val="NormaleWeb"/>
        <w:jc w:val="both"/>
        <w:rPr>
          <w:i/>
          <w:iCs/>
        </w:rPr>
      </w:pPr>
      <w:r w:rsidRPr="00521EE1">
        <w:rPr>
          <w:i/>
          <w:iCs/>
        </w:rPr>
        <w:t>3.</w:t>
      </w:r>
      <w:r w:rsidRPr="00521EE1">
        <w:t xml:space="preserve"> </w:t>
      </w:r>
      <w:r w:rsidRPr="00521EE1">
        <w:rPr>
          <w:i/>
          <w:iCs/>
        </w:rPr>
        <w:t>«</w:t>
      </w:r>
      <w:r w:rsidR="00521EE1" w:rsidRPr="00521EE1">
        <w:rPr>
          <w:i/>
          <w:iCs/>
        </w:rPr>
        <w:t xml:space="preserve">Fui Eu que vos escolhi e destinei </w:t>
      </w:r>
      <w:r w:rsidR="00A655A1">
        <w:rPr>
          <w:i/>
          <w:iCs/>
        </w:rPr>
        <w:t xml:space="preserve">(constituí) </w:t>
      </w:r>
      <w:r w:rsidR="00521EE1" w:rsidRPr="00521EE1">
        <w:rPr>
          <w:i/>
          <w:iCs/>
        </w:rPr>
        <w:t>para que vades</w:t>
      </w:r>
      <w:r w:rsidR="00576525" w:rsidRPr="00521EE1">
        <w:rPr>
          <w:i/>
          <w:iCs/>
        </w:rPr>
        <w:t>…</w:t>
      </w:r>
      <w:r w:rsidRPr="00521EE1">
        <w:rPr>
          <w:i/>
          <w:iCs/>
        </w:rPr>
        <w:t>»</w:t>
      </w:r>
      <w:r w:rsidR="00521EE1">
        <w:rPr>
          <w:i/>
          <w:iCs/>
        </w:rPr>
        <w:t>.</w:t>
      </w:r>
      <w:r w:rsidRPr="00521EE1">
        <w:rPr>
          <w:i/>
          <w:iCs/>
        </w:rPr>
        <w:t xml:space="preserve"> </w:t>
      </w:r>
      <w:r w:rsidR="00622E64" w:rsidRPr="00521EE1">
        <w:rPr>
          <w:i/>
          <w:iCs/>
        </w:rPr>
        <w:t>A missão do amor</w:t>
      </w:r>
    </w:p>
    <w:p w14:paraId="1954E17E" w14:textId="0F4F90B6" w:rsidR="00622E64" w:rsidRPr="00C9234A" w:rsidRDefault="00622E64" w:rsidP="00622E64">
      <w:pPr>
        <w:pStyle w:val="NormaleWeb"/>
        <w:jc w:val="both"/>
      </w:pPr>
      <w:r w:rsidRPr="00C9234A">
        <w:t xml:space="preserve">A expressão </w:t>
      </w:r>
      <w:r w:rsidR="00A655A1">
        <w:t>«</w:t>
      </w:r>
      <w:proofErr w:type="gramStart"/>
      <w:r w:rsidRPr="00C9234A">
        <w:t>constituí</w:t>
      </w:r>
      <w:proofErr w:type="gramEnd"/>
      <w:r w:rsidRPr="00C9234A">
        <w:t>-vos</w:t>
      </w:r>
      <w:r w:rsidR="00A655A1">
        <w:t>»</w:t>
      </w:r>
      <w:r w:rsidRPr="00C9234A">
        <w:t xml:space="preserve"> é um elemento da teologia sacerdotal. De facto, constatamos com o biblista italiano Giuseppe </w:t>
      </w:r>
      <w:proofErr w:type="spellStart"/>
      <w:r w:rsidRPr="00C9234A">
        <w:t>Segalla</w:t>
      </w:r>
      <w:proofErr w:type="spellEnd"/>
      <w:r w:rsidRPr="00C9234A">
        <w:t xml:space="preserve"> que </w:t>
      </w:r>
      <w:r w:rsidR="005A25E1">
        <w:t>«</w:t>
      </w:r>
      <w:r w:rsidRPr="00C9234A">
        <w:t xml:space="preserve">o verbo hebraico correspondente ao aqui utilizado (constituir) é usado no judaísmo para a ordenação dos rabinos e em </w:t>
      </w:r>
      <w:proofErr w:type="spellStart"/>
      <w:r w:rsidRPr="00C9234A">
        <w:rPr>
          <w:i/>
          <w:iCs/>
        </w:rPr>
        <w:t>Nm</w:t>
      </w:r>
      <w:proofErr w:type="spellEnd"/>
      <w:r w:rsidRPr="00C9234A">
        <w:t xml:space="preserve"> 8,</w:t>
      </w:r>
      <w:r w:rsidR="00C9234A">
        <w:t xml:space="preserve"> </w:t>
      </w:r>
      <w:r w:rsidRPr="00C9234A">
        <w:t>10 para a ordenação dos levitas</w:t>
      </w:r>
      <w:r w:rsidR="005A25E1">
        <w:t xml:space="preserve">» </w:t>
      </w:r>
      <w:r w:rsidRPr="00C9234A">
        <w:t xml:space="preserve">(SEGALLA, </w:t>
      </w:r>
      <w:r w:rsidR="008E699E">
        <w:rPr>
          <w:i/>
          <w:iCs/>
        </w:rPr>
        <w:t>Giovanni</w:t>
      </w:r>
      <w:r w:rsidRPr="00C9234A">
        <w:t xml:space="preserve">, 397). É um pensamento, </w:t>
      </w:r>
      <w:proofErr w:type="spellStart"/>
      <w:r w:rsidRPr="00C9234A">
        <w:t>refle</w:t>
      </w:r>
      <w:r w:rsidR="00C9234A" w:rsidRPr="00C9234A">
        <w:t>c</w:t>
      </w:r>
      <w:r w:rsidRPr="00C9234A">
        <w:t>tido</w:t>
      </w:r>
      <w:proofErr w:type="spellEnd"/>
      <w:r w:rsidRPr="00C9234A">
        <w:t xml:space="preserve"> em </w:t>
      </w:r>
      <w:r w:rsidRPr="00C9234A">
        <w:rPr>
          <w:i/>
          <w:iCs/>
        </w:rPr>
        <w:t>Ap</w:t>
      </w:r>
      <w:r w:rsidRPr="00C9234A">
        <w:t xml:space="preserve"> 1,</w:t>
      </w:r>
      <w:r w:rsidR="00C9234A" w:rsidRPr="00C9234A">
        <w:t xml:space="preserve"> </w:t>
      </w:r>
      <w:r w:rsidRPr="00C9234A">
        <w:t>6 e 5,</w:t>
      </w:r>
      <w:r w:rsidR="00C9234A" w:rsidRPr="00C9234A">
        <w:t xml:space="preserve"> </w:t>
      </w:r>
      <w:r w:rsidRPr="00C9234A">
        <w:t xml:space="preserve">10, </w:t>
      </w:r>
      <w:r w:rsidR="008E699E">
        <w:t>segundo o qual,</w:t>
      </w:r>
      <w:r w:rsidRPr="00C9234A">
        <w:t xml:space="preserve"> Cristo, com o </w:t>
      </w:r>
      <w:r w:rsidR="008E699E">
        <w:t>S</w:t>
      </w:r>
      <w:r w:rsidRPr="00C9234A">
        <w:t xml:space="preserve">eu sangue, nos redimiu e fez de nós um reino de sacerdotes para o </w:t>
      </w:r>
      <w:r w:rsidR="008E699E">
        <w:t>S</w:t>
      </w:r>
      <w:r w:rsidRPr="00C9234A">
        <w:t xml:space="preserve">eu Deus e Pai. À luz destas passagens bíblicas, podemos vislumbrar a dignidade </w:t>
      </w:r>
      <w:r w:rsidR="008E699E">
        <w:t>“</w:t>
      </w:r>
      <w:r w:rsidRPr="00C9234A">
        <w:t>constituída</w:t>
      </w:r>
      <w:r w:rsidR="008E699E">
        <w:t>”</w:t>
      </w:r>
      <w:r w:rsidRPr="00C9234A">
        <w:t xml:space="preserve"> dos cristãos, discípulos de Cristo, como </w:t>
      </w:r>
      <w:r w:rsidR="008E699E">
        <w:t>“</w:t>
      </w:r>
      <w:r w:rsidRPr="00C9234A">
        <w:t>sacerdotes</w:t>
      </w:r>
      <w:r w:rsidR="008E699E">
        <w:t>”</w:t>
      </w:r>
      <w:r w:rsidRPr="00C9234A">
        <w:t xml:space="preserve"> de Deus e, ao mesmo tempo, como </w:t>
      </w:r>
      <w:r w:rsidR="008E699E">
        <w:t>“</w:t>
      </w:r>
      <w:r w:rsidRPr="00C9234A">
        <w:t>enviados</w:t>
      </w:r>
      <w:r w:rsidR="008E699E">
        <w:t>”</w:t>
      </w:r>
      <w:r w:rsidRPr="00C9234A">
        <w:t xml:space="preserve">, </w:t>
      </w:r>
      <w:r w:rsidR="008E699E">
        <w:t>“</w:t>
      </w:r>
      <w:r w:rsidRPr="00C9234A">
        <w:t>missionários</w:t>
      </w:r>
      <w:r w:rsidR="008E699E">
        <w:t>”</w:t>
      </w:r>
      <w:r w:rsidRPr="00C9234A">
        <w:t xml:space="preserve"> com a missão particular de </w:t>
      </w:r>
      <w:r w:rsidR="008E699E">
        <w:t>“</w:t>
      </w:r>
      <w:r w:rsidRPr="00C9234A">
        <w:t>ir e dar fruto</w:t>
      </w:r>
      <w:r w:rsidR="008E699E">
        <w:t>”</w:t>
      </w:r>
      <w:r w:rsidRPr="00C9234A">
        <w:t xml:space="preserve"> </w:t>
      </w:r>
      <w:r w:rsidR="00507B63">
        <w:t>que perdura</w:t>
      </w:r>
      <w:r w:rsidRPr="00C9234A">
        <w:t xml:space="preserve">. </w:t>
      </w:r>
    </w:p>
    <w:p w14:paraId="685B619B" w14:textId="039E20A1" w:rsidR="00622E64" w:rsidRPr="00C9234A" w:rsidRDefault="0066440B" w:rsidP="00622E64">
      <w:pPr>
        <w:pStyle w:val="NormaleWeb"/>
        <w:jc w:val="both"/>
        <w:rPr>
          <w:i/>
          <w:iCs/>
        </w:rPr>
      </w:pPr>
      <w:r>
        <w:t>Insiste-se, a</w:t>
      </w:r>
      <w:r w:rsidR="00622E64" w:rsidRPr="00C9234A">
        <w:t xml:space="preserve">ssim, nas palavras de Jesus no final do </w:t>
      </w:r>
      <w:r>
        <w:t>D</w:t>
      </w:r>
      <w:r w:rsidR="00622E64" w:rsidRPr="00C9234A">
        <w:t xml:space="preserve">iscurso da </w:t>
      </w:r>
      <w:r>
        <w:t>V</w:t>
      </w:r>
      <w:r w:rsidR="00622E64" w:rsidRPr="00C9234A">
        <w:t xml:space="preserve">ideira, no tema do </w:t>
      </w:r>
      <w:r>
        <w:t>“</w:t>
      </w:r>
      <w:r w:rsidR="00622E64" w:rsidRPr="00C9234A">
        <w:t>fruto</w:t>
      </w:r>
      <w:r>
        <w:t>”</w:t>
      </w:r>
      <w:r w:rsidR="00622E64" w:rsidRPr="00C9234A">
        <w:t>, d</w:t>
      </w:r>
      <w:r>
        <w:t>o</w:t>
      </w:r>
      <w:r w:rsidR="00622E64" w:rsidRPr="00C9234A">
        <w:t xml:space="preserve"> </w:t>
      </w:r>
      <w:r>
        <w:t>cumprimento</w:t>
      </w:r>
      <w:r w:rsidR="00622E64" w:rsidRPr="00C9234A">
        <w:t xml:space="preserve"> da oração, mas agora tudo é colocado numa </w:t>
      </w:r>
      <w:proofErr w:type="spellStart"/>
      <w:r w:rsidR="00622E64" w:rsidRPr="00C9234A">
        <w:t>perspe</w:t>
      </w:r>
      <w:r w:rsidR="00C9234A" w:rsidRPr="00C9234A">
        <w:t>c</w:t>
      </w:r>
      <w:r w:rsidR="00622E64" w:rsidRPr="00C9234A">
        <w:t>tiva</w:t>
      </w:r>
      <w:proofErr w:type="spellEnd"/>
      <w:r w:rsidR="00622E64" w:rsidRPr="00C9234A">
        <w:t xml:space="preserve"> missionária com o verbo específico </w:t>
      </w:r>
      <w:r>
        <w:t>“</w:t>
      </w:r>
      <w:r w:rsidR="00622E64" w:rsidRPr="00C9234A">
        <w:t>ir</w:t>
      </w:r>
      <w:r>
        <w:t>”</w:t>
      </w:r>
      <w:r w:rsidR="00622E64" w:rsidRPr="00C9234A">
        <w:t xml:space="preserve">. Assim, a repetição do mandamento do amor entre os discípulos, na conclusão de toda a passagem, está também em função da missão de evangelização confiada por Jesus aos </w:t>
      </w:r>
      <w:r w:rsidR="00EE33DF">
        <w:t>S</w:t>
      </w:r>
      <w:r w:rsidR="00622E64" w:rsidRPr="00C9234A">
        <w:t xml:space="preserve">eus. Esse amor já não é uma questão de empenhamento ético pessoal, mas um testemunho e uma proclamação da identidade dos discípulos </w:t>
      </w:r>
      <w:r w:rsidR="00EE33DF">
        <w:t xml:space="preserve">em relação a </w:t>
      </w:r>
      <w:r w:rsidR="00622E64" w:rsidRPr="00C9234A">
        <w:t>todos. Isto revela-se de acordo com o que Jesus tinha d</w:t>
      </w:r>
      <w:r w:rsidR="00B82C7B">
        <w:t>ito</w:t>
      </w:r>
      <w:r w:rsidR="00622E64" w:rsidRPr="00C9234A">
        <w:t xml:space="preserve"> aos </w:t>
      </w:r>
      <w:r w:rsidR="00EE33DF">
        <w:t>S</w:t>
      </w:r>
      <w:r w:rsidR="00622E64" w:rsidRPr="00C9234A">
        <w:t xml:space="preserve">eus discípulos no início do Discurso de Despedida: </w:t>
      </w:r>
      <w:r w:rsidR="00EE33DF">
        <w:t>«</w:t>
      </w:r>
      <w:r w:rsidR="00EE33DF" w:rsidRPr="00EE33DF">
        <w:t xml:space="preserve">Nisto saberão todos que sois </w:t>
      </w:r>
      <w:r w:rsidR="00EE33DF">
        <w:t>M</w:t>
      </w:r>
      <w:r w:rsidR="00EE33DF" w:rsidRPr="00EE33DF">
        <w:t>eus discípulos: se tiverdes amor uns pelos outros</w:t>
      </w:r>
      <w:r w:rsidR="00EE33DF">
        <w:t xml:space="preserve">» </w:t>
      </w:r>
      <w:r w:rsidR="00622E64" w:rsidRPr="00C9234A">
        <w:t>(</w:t>
      </w:r>
      <w:proofErr w:type="spellStart"/>
      <w:r w:rsidR="00622E64" w:rsidRPr="00C9234A">
        <w:rPr>
          <w:i/>
          <w:iCs/>
        </w:rPr>
        <w:t>Jo</w:t>
      </w:r>
      <w:proofErr w:type="spellEnd"/>
      <w:r w:rsidR="00622E64" w:rsidRPr="00C9234A">
        <w:t xml:space="preserve"> 13,</w:t>
      </w:r>
      <w:r w:rsidR="00C9234A">
        <w:t xml:space="preserve"> </w:t>
      </w:r>
      <w:r w:rsidR="00622E64" w:rsidRPr="00C9234A">
        <w:t>3</w:t>
      </w:r>
      <w:r w:rsidR="00EE33DF">
        <w:t>5</w:t>
      </w:r>
      <w:r w:rsidR="00622E64" w:rsidRPr="00C9234A">
        <w:t>).</w:t>
      </w:r>
    </w:p>
    <w:p w14:paraId="4327B583" w14:textId="74E45C2D" w:rsidR="00C9234A" w:rsidRPr="00C9234A" w:rsidRDefault="00C9234A" w:rsidP="00C9234A">
      <w:pPr>
        <w:pStyle w:val="NormaleWeb"/>
        <w:jc w:val="both"/>
      </w:pPr>
      <w:r w:rsidRPr="00C9234A">
        <w:t xml:space="preserve">Rezemos, pois, com a oração da </w:t>
      </w:r>
      <w:proofErr w:type="spellStart"/>
      <w:r w:rsidRPr="00C9234A">
        <w:t>Colecta</w:t>
      </w:r>
      <w:proofErr w:type="spellEnd"/>
      <w:r w:rsidRPr="00C9234A">
        <w:t xml:space="preserve"> prevista no Missal italiano para este </w:t>
      </w:r>
      <w:r w:rsidR="00EE33DF">
        <w:t>D</w:t>
      </w:r>
      <w:r w:rsidRPr="00C9234A">
        <w:t>omingo:</w:t>
      </w:r>
    </w:p>
    <w:p w14:paraId="6EF301D5" w14:textId="572166A7" w:rsidR="00C9234A" w:rsidRPr="00C9234A" w:rsidRDefault="00C9234A" w:rsidP="00C9234A">
      <w:pPr>
        <w:pStyle w:val="NormaleWeb"/>
        <w:jc w:val="both"/>
        <w:rPr>
          <w:i/>
          <w:iCs/>
        </w:rPr>
      </w:pPr>
      <w:r w:rsidRPr="00C9234A">
        <w:rPr>
          <w:i/>
          <w:iCs/>
        </w:rPr>
        <w:t xml:space="preserve">Ó Deus, que nos amaste primeiro e nos deste o </w:t>
      </w:r>
      <w:r w:rsidR="00EE33DF">
        <w:rPr>
          <w:i/>
          <w:iCs/>
        </w:rPr>
        <w:t>Teu</w:t>
      </w:r>
      <w:r w:rsidRPr="00C9234A">
        <w:rPr>
          <w:i/>
          <w:iCs/>
        </w:rPr>
        <w:t xml:space="preserve"> Filho, para que por Ele recebêssemos a vida, faz que no </w:t>
      </w:r>
      <w:r w:rsidR="00EE33DF">
        <w:rPr>
          <w:i/>
          <w:iCs/>
        </w:rPr>
        <w:t>Teu</w:t>
      </w:r>
      <w:r w:rsidRPr="00C9234A">
        <w:rPr>
          <w:i/>
          <w:iCs/>
        </w:rPr>
        <w:t xml:space="preserve"> Espírito aprendamos a amar-nos uns aos outros como Ele nos amou, até ao ponto de dar a vida pelos nossos irmãos. Por Cristo, nosso Senhor. </w:t>
      </w:r>
      <w:proofErr w:type="spellStart"/>
      <w:r w:rsidRPr="00C9234A">
        <w:rPr>
          <w:i/>
          <w:iCs/>
        </w:rPr>
        <w:t>Amén</w:t>
      </w:r>
      <w:proofErr w:type="spellEnd"/>
      <w:r w:rsidRPr="00C9234A">
        <w:rPr>
          <w:i/>
          <w:iCs/>
        </w:rPr>
        <w:t>.</w:t>
      </w:r>
    </w:p>
    <w:p w14:paraId="69DC51C3" w14:textId="77777777" w:rsidR="00A23F68" w:rsidRPr="00C9234A" w:rsidRDefault="00A23F68" w:rsidP="00A23F68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proofErr w:type="spellStart"/>
      <w:r w:rsidRPr="00C9234A">
        <w:rPr>
          <w:i/>
        </w:rPr>
        <w:t>Spunti</w:t>
      </w:r>
      <w:proofErr w:type="spellEnd"/>
      <w:r w:rsidRPr="00C9234A">
        <w:rPr>
          <w:i/>
        </w:rPr>
        <w:t xml:space="preserve"> </w:t>
      </w:r>
      <w:proofErr w:type="spellStart"/>
      <w:r w:rsidRPr="00C9234A">
        <w:rPr>
          <w:i/>
        </w:rPr>
        <w:t>utili</w:t>
      </w:r>
      <w:proofErr w:type="spellEnd"/>
      <w:r w:rsidRPr="00C9234A">
        <w:t>:</w:t>
      </w:r>
    </w:p>
    <w:p w14:paraId="7F262763" w14:textId="0F59FE17" w:rsidR="00632E2A" w:rsidRDefault="00AD5E5A" w:rsidP="00AD5E5A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b/>
          <w:bCs/>
          <w:smallCaps/>
          <w:sz w:val="20"/>
          <w:szCs w:val="20"/>
        </w:rPr>
      </w:pPr>
      <w:r w:rsidRPr="00AD5E5A">
        <w:rPr>
          <w:b/>
          <w:bCs/>
          <w:smallCaps/>
          <w:sz w:val="20"/>
          <w:szCs w:val="20"/>
        </w:rPr>
        <w:t>CATECISMO DA IGREJA CATÓLICA</w:t>
      </w:r>
    </w:p>
    <w:p w14:paraId="54356D61" w14:textId="77777777" w:rsidR="00AD5E5A" w:rsidRPr="00C9234A" w:rsidRDefault="00AD5E5A" w:rsidP="00AD5E5A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sz w:val="20"/>
          <w:szCs w:val="20"/>
        </w:rPr>
      </w:pPr>
    </w:p>
    <w:p w14:paraId="2A1CB364" w14:textId="67DB2D8B" w:rsidR="00632E2A" w:rsidRDefault="00AD5E5A" w:rsidP="00AD5E5A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sz w:val="20"/>
          <w:szCs w:val="20"/>
        </w:rPr>
      </w:pPr>
      <w:r w:rsidRPr="00AD5E5A">
        <w:rPr>
          <w:b/>
          <w:bCs/>
          <w:sz w:val="20"/>
          <w:szCs w:val="20"/>
        </w:rPr>
        <w:t>2074.</w:t>
      </w:r>
      <w:r w:rsidRPr="00AD5E5A">
        <w:rPr>
          <w:sz w:val="20"/>
          <w:szCs w:val="20"/>
        </w:rPr>
        <w:t xml:space="preserve"> Jesus diz: «Eu sou a cepa, </w:t>
      </w:r>
      <w:proofErr w:type="gramStart"/>
      <w:r w:rsidRPr="00AD5E5A">
        <w:rPr>
          <w:sz w:val="20"/>
          <w:szCs w:val="20"/>
        </w:rPr>
        <w:t>vós as varas</w:t>
      </w:r>
      <w:proofErr w:type="gramEnd"/>
      <w:r w:rsidRPr="00AD5E5A">
        <w:rPr>
          <w:sz w:val="20"/>
          <w:szCs w:val="20"/>
        </w:rPr>
        <w:t xml:space="preserve">. Quando alguém permanece em Mim, e Eu nele, esse é que dá muito fruto, porque, sem Mim, nada podeis </w:t>
      </w:r>
      <w:proofErr w:type="gramStart"/>
      <w:r w:rsidRPr="00AD5E5A">
        <w:rPr>
          <w:sz w:val="20"/>
          <w:szCs w:val="20"/>
        </w:rPr>
        <w:t>fazer» </w:t>
      </w:r>
      <w:r w:rsidRPr="00AD5E5A">
        <w:rPr>
          <w:i/>
          <w:iCs/>
          <w:sz w:val="20"/>
          <w:szCs w:val="20"/>
        </w:rPr>
        <w:t>(</w:t>
      </w:r>
      <w:proofErr w:type="spellStart"/>
      <w:r w:rsidRPr="00AD5E5A">
        <w:rPr>
          <w:i/>
          <w:iCs/>
          <w:sz w:val="20"/>
          <w:szCs w:val="20"/>
        </w:rPr>
        <w:t>Jo</w:t>
      </w:r>
      <w:proofErr w:type="spellEnd"/>
      <w:r w:rsidRPr="00AD5E5A">
        <w:rPr>
          <w:i/>
          <w:iCs/>
          <w:sz w:val="20"/>
          <w:szCs w:val="20"/>
        </w:rPr>
        <w:t> </w:t>
      </w:r>
      <w:r w:rsidRPr="00AD5E5A">
        <w:rPr>
          <w:sz w:val="20"/>
          <w:szCs w:val="20"/>
        </w:rPr>
        <w:t>15</w:t>
      </w:r>
      <w:proofErr w:type="gramEnd"/>
      <w:r w:rsidRPr="00AD5E5A">
        <w:rPr>
          <w:sz w:val="20"/>
          <w:szCs w:val="20"/>
        </w:rPr>
        <w:t xml:space="preserve">, 5). O fruto, a que se faz referência nesta palavra, é a santidade duma vida fecundada pela união com Cristo. Quando cremos em Jesus Cristo, comungamos nos seus mistérios e guardamos os seus </w:t>
      </w:r>
      <w:r w:rsidRPr="00AD5E5A">
        <w:rPr>
          <w:sz w:val="20"/>
          <w:szCs w:val="20"/>
        </w:rPr>
        <w:lastRenderedPageBreak/>
        <w:t>mandamentos, o Salvador vem em pessoa amar em nós o seu Pai e os seus irmãos, o nosso Pai e os nossos irmãos. A sua pessoa toma-se, graças ao Espírito, a regra viva e interior do nosso agir. «É este o meu mandamento: que vos ameis uns aos outros, como Eu vos amei» (</w:t>
      </w:r>
      <w:proofErr w:type="spellStart"/>
      <w:r w:rsidRPr="00AD5E5A">
        <w:rPr>
          <w:i/>
          <w:iCs/>
          <w:sz w:val="20"/>
          <w:szCs w:val="20"/>
        </w:rPr>
        <w:t>Jo</w:t>
      </w:r>
      <w:proofErr w:type="spellEnd"/>
      <w:r w:rsidRPr="00AD5E5A">
        <w:rPr>
          <w:i/>
          <w:iCs/>
          <w:sz w:val="20"/>
          <w:szCs w:val="20"/>
        </w:rPr>
        <w:t> </w:t>
      </w:r>
      <w:r w:rsidRPr="00AD5E5A">
        <w:rPr>
          <w:sz w:val="20"/>
          <w:szCs w:val="20"/>
        </w:rPr>
        <w:t>15, 12).</w:t>
      </w:r>
    </w:p>
    <w:p w14:paraId="44F7A5A8" w14:textId="30286694" w:rsidR="00AD5E5A" w:rsidRPr="00AD5E5A" w:rsidRDefault="00AD5E5A" w:rsidP="00AD5E5A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lang w:val="pt-BR"/>
        </w:rPr>
      </w:pPr>
      <w:bookmarkStart w:id="0" w:name="_GoBack"/>
      <w:bookmarkEnd w:id="0"/>
      <w:r w:rsidRPr="00AD5E5A">
        <w:rPr>
          <w:b/>
          <w:bCs/>
          <w:sz w:val="20"/>
          <w:szCs w:val="20"/>
          <w:lang w:val="pt-BR"/>
        </w:rPr>
        <w:t>Do Comentário de São Cirilo de Alexandria, bispo sobre o Evangelho de São João</w:t>
      </w:r>
      <w:r w:rsidRPr="00AD5E5A">
        <w:rPr>
          <w:b/>
          <w:bCs/>
          <w:sz w:val="20"/>
          <w:szCs w:val="20"/>
          <w:lang w:val="pt-BR"/>
        </w:rPr>
        <w:t xml:space="preserve"> </w:t>
      </w:r>
      <w:r w:rsidRPr="00AD5E5A">
        <w:rPr>
          <w:b/>
          <w:bCs/>
          <w:sz w:val="20"/>
          <w:szCs w:val="20"/>
          <w:lang w:val="pt-BR"/>
        </w:rPr>
        <w:t>(Liv. 10, 2: PG 74, 331-334) (Sec. V)</w:t>
      </w:r>
    </w:p>
    <w:p w14:paraId="03D4FE50" w14:textId="77777777" w:rsidR="00AD5E5A" w:rsidRPr="00FC1542" w:rsidRDefault="00AD5E5A" w:rsidP="00AD5E5A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pt-BR"/>
        </w:rPr>
      </w:pPr>
      <w:r w:rsidRPr="00FC1542">
        <w:rPr>
          <w:sz w:val="20"/>
          <w:szCs w:val="20"/>
          <w:lang w:val="pt-BR"/>
        </w:rPr>
        <w:t>Querendo mostrar a necessidade que temos de estar unidos a Ele pelo amor e a grande vantagem que nos vem desta união, o Senhor afirma que é a videira e chama sarmentos aos que estão de certo modo enxertados e incorporados n</w:t>
      </w:r>
      <w:r>
        <w:rPr>
          <w:sz w:val="20"/>
          <w:szCs w:val="20"/>
          <w:lang w:val="pt-BR"/>
        </w:rPr>
        <w:t>’</w:t>
      </w:r>
      <w:r w:rsidRPr="00FC1542">
        <w:rPr>
          <w:sz w:val="20"/>
          <w:szCs w:val="20"/>
          <w:lang w:val="pt-BR"/>
        </w:rPr>
        <w:t>Ele e se tornaram já participantes da sua mesma natureza pela comunicação do Espírito Santo. É, de facto, o Espírito de Cristo quem nos une a Ele.</w:t>
      </w:r>
    </w:p>
    <w:p w14:paraId="1D2D0839" w14:textId="77777777" w:rsidR="00AD5E5A" w:rsidRPr="00FC1542" w:rsidRDefault="00AD5E5A" w:rsidP="00AD5E5A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pt-BR"/>
        </w:rPr>
      </w:pPr>
      <w:r w:rsidRPr="00FC1542">
        <w:rPr>
          <w:sz w:val="20"/>
          <w:szCs w:val="20"/>
          <w:lang w:val="pt-BR"/>
        </w:rPr>
        <w:t xml:space="preserve">A adesão dos que se aproximam desta videira nasce da boa vontade e intenção; a união da videira </w:t>
      </w:r>
      <w:proofErr w:type="spellStart"/>
      <w:r w:rsidRPr="00FC1542">
        <w:rPr>
          <w:sz w:val="20"/>
          <w:szCs w:val="20"/>
          <w:lang w:val="pt-BR"/>
        </w:rPr>
        <w:t>connosco</w:t>
      </w:r>
      <w:proofErr w:type="spellEnd"/>
      <w:r w:rsidRPr="00FC1542">
        <w:rPr>
          <w:sz w:val="20"/>
          <w:szCs w:val="20"/>
          <w:lang w:val="pt-BR"/>
        </w:rPr>
        <w:t xml:space="preserve"> procede do seu </w:t>
      </w:r>
      <w:proofErr w:type="spellStart"/>
      <w:r w:rsidRPr="00FC1542">
        <w:rPr>
          <w:sz w:val="20"/>
          <w:szCs w:val="20"/>
          <w:lang w:val="pt-BR"/>
        </w:rPr>
        <w:t>afecto</w:t>
      </w:r>
      <w:proofErr w:type="spellEnd"/>
      <w:r w:rsidRPr="00FC1542">
        <w:rPr>
          <w:sz w:val="20"/>
          <w:szCs w:val="20"/>
          <w:lang w:val="pt-BR"/>
        </w:rPr>
        <w:t xml:space="preserve"> e natureza. Foi, de facto, pela boa vontade que nos aproximámos de Cristo na fé, mas participamos da sua natureza por termos alcançado d</w:t>
      </w:r>
      <w:r>
        <w:rPr>
          <w:sz w:val="20"/>
          <w:szCs w:val="20"/>
          <w:lang w:val="pt-BR"/>
        </w:rPr>
        <w:t>’</w:t>
      </w:r>
      <w:r w:rsidRPr="00FC1542">
        <w:rPr>
          <w:sz w:val="20"/>
          <w:szCs w:val="20"/>
          <w:lang w:val="pt-BR"/>
        </w:rPr>
        <w:t xml:space="preserve">Ele a dignidade da adopção filial. </w:t>
      </w:r>
      <w:proofErr w:type="spellStart"/>
      <w:r w:rsidRPr="00FC1542">
        <w:rPr>
          <w:sz w:val="20"/>
          <w:szCs w:val="20"/>
          <w:lang w:val="pt-BR"/>
        </w:rPr>
        <w:t>Efectivamente</w:t>
      </w:r>
      <w:proofErr w:type="spellEnd"/>
      <w:r w:rsidRPr="00FC1542">
        <w:rPr>
          <w:sz w:val="20"/>
          <w:szCs w:val="20"/>
          <w:lang w:val="pt-BR"/>
        </w:rPr>
        <w:t>, segundo São Paulo, o que se une ao Senhor forma com Ele um só espírito.</w:t>
      </w:r>
    </w:p>
    <w:p w14:paraId="63A13F48" w14:textId="77777777" w:rsidR="00AD5E5A" w:rsidRPr="00FC1542" w:rsidRDefault="00AD5E5A" w:rsidP="00AD5E5A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pt-BR"/>
        </w:rPr>
      </w:pPr>
      <w:r w:rsidRPr="00FC1542">
        <w:rPr>
          <w:sz w:val="20"/>
          <w:szCs w:val="20"/>
          <w:lang w:val="pt-BR"/>
        </w:rPr>
        <w:t>Do mesmo modo que o autor sagrado, noutro lugar da Escritura, dá ao Senhor o nome de alicerce e fundamento (sobre o qual somos edificados como pedras vivas e espirituais, para nos tornarmos, pelo Espírito Santo, habitação de Deus e formarmos um sacerdócio santo, o que não é possível se Cristo não for o fundamento), assim agora, no mesmo sentido, afirma Cristo ser Ele a videira e, por assim dizer, a mãe e educadora dos sarmentos que dela brotam.</w:t>
      </w:r>
    </w:p>
    <w:p w14:paraId="3C059F6C" w14:textId="77777777" w:rsidR="00AD5E5A" w:rsidRPr="00FC1542" w:rsidRDefault="00AD5E5A" w:rsidP="00AD5E5A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pt-BR"/>
        </w:rPr>
      </w:pPr>
      <w:r w:rsidRPr="00FC1542">
        <w:rPr>
          <w:sz w:val="20"/>
          <w:szCs w:val="20"/>
          <w:lang w:val="pt-BR"/>
        </w:rPr>
        <w:t>N</w:t>
      </w:r>
      <w:r>
        <w:rPr>
          <w:sz w:val="20"/>
          <w:szCs w:val="20"/>
          <w:lang w:val="pt-BR"/>
        </w:rPr>
        <w:t>’</w:t>
      </w:r>
      <w:r w:rsidRPr="00FC1542">
        <w:rPr>
          <w:sz w:val="20"/>
          <w:szCs w:val="20"/>
          <w:lang w:val="pt-BR"/>
        </w:rPr>
        <w:t>Ele e por Ele fomos regenerados no Espírito Santo, para produzirmos frutos de vida, não da vida antiga e envelhecida, mas daquela vida nova que procede do amor para com Ele. Esta vida nova, porém, só a podemos conservar, se nos mantivermos perfeitamente inseridos em Cristo, se aderirmos fielmente aos santos mandamentos que nos foram dados, se guardarmos com solicitude este título de nobreza adquirido e se não permitirmos que Se entristeça o Espírito que habita em nós, aquele Espírito que nos revela o sentido da habitação divina.</w:t>
      </w:r>
    </w:p>
    <w:p w14:paraId="3EC1CC26" w14:textId="77777777" w:rsidR="00AD5E5A" w:rsidRPr="00FC1542" w:rsidRDefault="00AD5E5A" w:rsidP="00AD5E5A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pt-BR"/>
        </w:rPr>
      </w:pPr>
      <w:r w:rsidRPr="00FC1542">
        <w:rPr>
          <w:sz w:val="20"/>
          <w:szCs w:val="20"/>
          <w:lang w:val="pt-BR"/>
        </w:rPr>
        <w:t>O evangelista São João nos ensina sabiamente de que modo estamos em Cristo e Ele em nós, quando diz: Nisto conhecemos que estamos n</w:t>
      </w:r>
      <w:r>
        <w:rPr>
          <w:sz w:val="20"/>
          <w:szCs w:val="20"/>
          <w:lang w:val="pt-BR"/>
        </w:rPr>
        <w:t>’</w:t>
      </w:r>
      <w:r w:rsidRPr="00FC1542">
        <w:rPr>
          <w:sz w:val="20"/>
          <w:szCs w:val="20"/>
          <w:lang w:val="pt-BR"/>
        </w:rPr>
        <w:t>Ele e Ele em nós, porque nos deu o seu Espírito.</w:t>
      </w:r>
    </w:p>
    <w:p w14:paraId="20B20AC4" w14:textId="3F1B38AF" w:rsidR="00AD5E5A" w:rsidRPr="00AD5E5A" w:rsidRDefault="00AD5E5A" w:rsidP="00AD5E5A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sz w:val="20"/>
          <w:szCs w:val="20"/>
          <w:lang w:val="pt-BR"/>
        </w:rPr>
      </w:pPr>
      <w:r w:rsidRPr="00FC1542">
        <w:rPr>
          <w:sz w:val="20"/>
          <w:szCs w:val="20"/>
          <w:lang w:val="pt-BR"/>
        </w:rPr>
        <w:t>Assim como a raiz faz chegar aos sarmentos a sua seiva natural, também o Unigénito de Deus concede aos homens, sobretudo aos que Lhe estão unidos pela fé, o seu Espírito, eleva-os à santidade perfeita, comunica-lhes a afinidade e parentesco com a natureza d</w:t>
      </w:r>
      <w:r>
        <w:rPr>
          <w:sz w:val="20"/>
          <w:szCs w:val="20"/>
          <w:lang w:val="pt-BR"/>
        </w:rPr>
        <w:t>’</w:t>
      </w:r>
      <w:r w:rsidRPr="00FC1542">
        <w:rPr>
          <w:sz w:val="20"/>
          <w:szCs w:val="20"/>
          <w:lang w:val="pt-BR"/>
        </w:rPr>
        <w:t>Ele e do Pai, alimenta-os na piedade e dá-lhes a sabedoria de toda a virtude e bondade.</w:t>
      </w:r>
    </w:p>
    <w:p w14:paraId="3977C4D8" w14:textId="54C4CAFA" w:rsidR="00632E2A" w:rsidRPr="00C9234A" w:rsidRDefault="00632E2A" w:rsidP="00AD5E5A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sz w:val="20"/>
          <w:szCs w:val="20"/>
        </w:rPr>
      </w:pPr>
    </w:p>
    <w:sectPr w:rsidR="00632E2A" w:rsidRPr="00C9234A" w:rsidSect="0056423C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BBF31" w14:textId="77777777" w:rsidR="0056423C" w:rsidRDefault="0056423C" w:rsidP="00C21FFE">
      <w:r>
        <w:separator/>
      </w:r>
    </w:p>
  </w:endnote>
  <w:endnote w:type="continuationSeparator" w:id="0">
    <w:p w14:paraId="59D3611E" w14:textId="77777777" w:rsidR="0056423C" w:rsidRDefault="0056423C" w:rsidP="00C2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14C73" w14:textId="77777777" w:rsidR="0056423C" w:rsidRDefault="0056423C" w:rsidP="00C21FFE">
      <w:r>
        <w:separator/>
      </w:r>
    </w:p>
  </w:footnote>
  <w:footnote w:type="continuationSeparator" w:id="0">
    <w:p w14:paraId="5EAB6359" w14:textId="77777777" w:rsidR="0056423C" w:rsidRDefault="0056423C" w:rsidP="00C21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95098" w14:textId="530F4346" w:rsidR="00954C1C" w:rsidRPr="00622E64" w:rsidRDefault="00954C1C" w:rsidP="004007CD">
    <w:pPr>
      <w:pBdr>
        <w:bottom w:val="single" w:sz="4" w:space="1" w:color="auto"/>
      </w:pBdr>
      <w:tabs>
        <w:tab w:val="left" w:pos="3896"/>
        <w:tab w:val="center" w:pos="4819"/>
        <w:tab w:val="right" w:pos="9638"/>
      </w:tabs>
      <w:rPr>
        <w:rFonts w:ascii="Times New Roman" w:eastAsia="Times New Roman" w:hAnsi="Times New Roman"/>
        <w:lang w:eastAsia="it-IT"/>
      </w:rPr>
    </w:pPr>
    <w:r w:rsidRPr="00622E64">
      <w:rPr>
        <w:rFonts w:ascii="Times New Roman" w:eastAsia="Times New Roman" w:hAnsi="Times New Roman"/>
        <w:i/>
        <w:sz w:val="16"/>
        <w:szCs w:val="16"/>
        <w:lang w:eastAsia="it-IT"/>
      </w:rPr>
      <w:t>Uni</w:t>
    </w:r>
    <w:r w:rsidR="00622E64" w:rsidRPr="00622E64">
      <w:rPr>
        <w:rFonts w:ascii="Times New Roman" w:eastAsia="Times New Roman" w:hAnsi="Times New Roman"/>
        <w:i/>
        <w:sz w:val="16"/>
        <w:szCs w:val="16"/>
        <w:lang w:eastAsia="it-IT"/>
      </w:rPr>
      <w:t>ão</w:t>
    </w:r>
    <w:r w:rsidR="00622E64">
      <w:rPr>
        <w:rFonts w:ascii="Times New Roman" w:eastAsia="Times New Roman" w:hAnsi="Times New Roman"/>
        <w:i/>
        <w:sz w:val="16"/>
        <w:szCs w:val="16"/>
        <w:lang w:eastAsia="it-IT"/>
      </w:rPr>
      <w:t xml:space="preserve"> Missionária Pontifícia</w:t>
    </w:r>
    <w:r w:rsidRPr="00622E64">
      <w:rPr>
        <w:rFonts w:ascii="Times New Roman" w:eastAsia="Times New Roman" w:hAnsi="Times New Roman"/>
        <w:i/>
        <w:sz w:val="16"/>
        <w:szCs w:val="16"/>
        <w:lang w:eastAsia="it-IT"/>
      </w:rPr>
      <w:t xml:space="preserve"> </w:t>
    </w:r>
    <w:r w:rsidR="00622E64">
      <w:rPr>
        <w:rFonts w:ascii="Times New Roman" w:eastAsia="Times New Roman" w:hAnsi="Times New Roman"/>
        <w:i/>
        <w:sz w:val="16"/>
        <w:szCs w:val="16"/>
        <w:lang w:eastAsia="it-IT"/>
      </w:rPr>
      <w:t>–</w:t>
    </w:r>
    <w:r w:rsidRPr="00622E64">
      <w:rPr>
        <w:rFonts w:ascii="Times New Roman" w:eastAsia="Times New Roman" w:hAnsi="Times New Roman"/>
        <w:i/>
        <w:sz w:val="16"/>
        <w:szCs w:val="16"/>
        <w:lang w:eastAsia="it-IT"/>
      </w:rPr>
      <w:t xml:space="preserve"> D.A.N. Nguyen – Ano B – Com</w:t>
    </w:r>
    <w:r w:rsidR="00622E64" w:rsidRPr="00622E64">
      <w:rPr>
        <w:rFonts w:ascii="Times New Roman" w:eastAsia="Times New Roman" w:hAnsi="Times New Roman"/>
        <w:i/>
        <w:sz w:val="16"/>
        <w:szCs w:val="16"/>
        <w:lang w:eastAsia="it-IT"/>
      </w:rPr>
      <w:t>entário</w:t>
    </w:r>
    <w:r w:rsidRPr="00622E64">
      <w:rPr>
        <w:rFonts w:ascii="Times New Roman" w:eastAsia="Times New Roman" w:hAnsi="Times New Roman"/>
        <w:i/>
        <w:sz w:val="16"/>
        <w:szCs w:val="16"/>
        <w:lang w:eastAsia="it-IT"/>
      </w:rPr>
      <w:t xml:space="preserve"> VI Dom</w:t>
    </w:r>
    <w:r w:rsidR="00622E64" w:rsidRPr="00622E64">
      <w:rPr>
        <w:rFonts w:ascii="Times New Roman" w:eastAsia="Times New Roman" w:hAnsi="Times New Roman"/>
        <w:i/>
        <w:sz w:val="16"/>
        <w:szCs w:val="16"/>
        <w:lang w:eastAsia="it-IT"/>
      </w:rPr>
      <w:t>ingo d</w:t>
    </w:r>
    <w:r w:rsidR="00DF5D1D">
      <w:rPr>
        <w:rFonts w:ascii="Times New Roman" w:eastAsia="Times New Roman" w:hAnsi="Times New Roman"/>
        <w:i/>
        <w:sz w:val="16"/>
        <w:szCs w:val="16"/>
        <w:lang w:eastAsia="it-IT"/>
      </w:rPr>
      <w:t>a</w:t>
    </w:r>
    <w:r w:rsidR="00622E64" w:rsidRPr="00622E64">
      <w:rPr>
        <w:rFonts w:ascii="Times New Roman" w:eastAsia="Times New Roman" w:hAnsi="Times New Roman"/>
        <w:i/>
        <w:sz w:val="16"/>
        <w:szCs w:val="16"/>
        <w:lang w:eastAsia="it-IT"/>
      </w:rPr>
      <w:t xml:space="preserve"> Páscoa</w:t>
    </w:r>
    <w:r w:rsidRPr="00622E64">
      <w:rPr>
        <w:rFonts w:ascii="Times New Roman" w:eastAsia="Times New Roman" w:hAnsi="Times New Roman"/>
        <w:i/>
        <w:sz w:val="16"/>
        <w:szCs w:val="16"/>
        <w:lang w:eastAsia="it-IT"/>
      </w:rPr>
      <w:tab/>
    </w:r>
    <w:sdt>
      <w:sdtPr>
        <w:rPr>
          <w:rFonts w:ascii="Times New Roman" w:eastAsia="Times New Roman" w:hAnsi="Times New Roman"/>
          <w:lang w:eastAsia="it-IT"/>
        </w:rPr>
        <w:id w:val="-1645804849"/>
        <w:docPartObj>
          <w:docPartGallery w:val="Page Numbers (Top of Page)"/>
          <w:docPartUnique/>
        </w:docPartObj>
      </w:sdtPr>
      <w:sdtEndPr/>
      <w:sdtContent>
        <w:r w:rsidRPr="00C21FFE">
          <w:rPr>
            <w:rFonts w:ascii="Times New Roman" w:eastAsia="Times New Roman" w:hAnsi="Times New Roman"/>
            <w:sz w:val="20"/>
            <w:szCs w:val="20"/>
            <w:lang w:eastAsia="it-IT"/>
          </w:rPr>
          <w:fldChar w:fldCharType="begin"/>
        </w:r>
        <w:r w:rsidRPr="00622E64">
          <w:rPr>
            <w:rFonts w:ascii="Times New Roman" w:eastAsia="Times New Roman" w:hAnsi="Times New Roman"/>
            <w:sz w:val="20"/>
            <w:szCs w:val="20"/>
            <w:lang w:eastAsia="it-IT"/>
          </w:rPr>
          <w:instrText>PAGE   \* MERGEFORMAT</w:instrText>
        </w:r>
        <w:r w:rsidRPr="00C21FFE">
          <w:rPr>
            <w:rFonts w:ascii="Times New Roman" w:eastAsia="Times New Roman" w:hAnsi="Times New Roman"/>
            <w:sz w:val="20"/>
            <w:szCs w:val="20"/>
            <w:lang w:eastAsia="it-IT"/>
          </w:rPr>
          <w:fldChar w:fldCharType="separate"/>
        </w:r>
        <w:r w:rsidR="00AD5E5A">
          <w:rPr>
            <w:rFonts w:ascii="Times New Roman" w:eastAsia="Times New Roman" w:hAnsi="Times New Roman"/>
            <w:noProof/>
            <w:sz w:val="20"/>
            <w:szCs w:val="20"/>
            <w:lang w:eastAsia="it-IT"/>
          </w:rPr>
          <w:t>3</w:t>
        </w:r>
        <w:r w:rsidRPr="00C21FFE">
          <w:rPr>
            <w:rFonts w:ascii="Times New Roman" w:eastAsia="Times New Roman" w:hAnsi="Times New Roman"/>
            <w:sz w:val="20"/>
            <w:szCs w:val="20"/>
            <w:lang w:eastAsia="it-IT"/>
          </w:rPr>
          <w:fldChar w:fldCharType="end"/>
        </w:r>
      </w:sdtContent>
    </w:sdt>
  </w:p>
  <w:p w14:paraId="0C35BF86" w14:textId="77777777" w:rsidR="00954C1C" w:rsidRPr="00622E64" w:rsidRDefault="00954C1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activeWritingStyle w:appName="MSWord" w:lang="it-IT" w:vendorID="64" w:dllVersion="6" w:nlCheck="1" w:checkStyle="0"/>
  <w:activeWritingStyle w:appName="MSWord" w:lang="pt-PT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41"/>
    <w:rsid w:val="000079D3"/>
    <w:rsid w:val="000248CC"/>
    <w:rsid w:val="00025579"/>
    <w:rsid w:val="00037420"/>
    <w:rsid w:val="00047A0D"/>
    <w:rsid w:val="00050B67"/>
    <w:rsid w:val="000553DE"/>
    <w:rsid w:val="000554F7"/>
    <w:rsid w:val="00062B1A"/>
    <w:rsid w:val="00070097"/>
    <w:rsid w:val="00072978"/>
    <w:rsid w:val="00077785"/>
    <w:rsid w:val="0008159A"/>
    <w:rsid w:val="0008544B"/>
    <w:rsid w:val="00086B0F"/>
    <w:rsid w:val="00095DBF"/>
    <w:rsid w:val="000C13E7"/>
    <w:rsid w:val="000C2BE0"/>
    <w:rsid w:val="000C300A"/>
    <w:rsid w:val="000E1414"/>
    <w:rsid w:val="000E5A7E"/>
    <w:rsid w:val="000F76A5"/>
    <w:rsid w:val="000F7AD3"/>
    <w:rsid w:val="000F7EDA"/>
    <w:rsid w:val="001019C1"/>
    <w:rsid w:val="00102AEF"/>
    <w:rsid w:val="00105542"/>
    <w:rsid w:val="001211D4"/>
    <w:rsid w:val="00123C07"/>
    <w:rsid w:val="001343D0"/>
    <w:rsid w:val="00134601"/>
    <w:rsid w:val="001347BA"/>
    <w:rsid w:val="00143649"/>
    <w:rsid w:val="00156A2C"/>
    <w:rsid w:val="0016524C"/>
    <w:rsid w:val="0016526B"/>
    <w:rsid w:val="00176ABB"/>
    <w:rsid w:val="00177AB4"/>
    <w:rsid w:val="0018417F"/>
    <w:rsid w:val="001D3A2D"/>
    <w:rsid w:val="001F23E4"/>
    <w:rsid w:val="00211FC7"/>
    <w:rsid w:val="00217EDC"/>
    <w:rsid w:val="00242988"/>
    <w:rsid w:val="0025292D"/>
    <w:rsid w:val="002539A6"/>
    <w:rsid w:val="002736AB"/>
    <w:rsid w:val="002772CC"/>
    <w:rsid w:val="00282A20"/>
    <w:rsid w:val="00284D68"/>
    <w:rsid w:val="00294CC1"/>
    <w:rsid w:val="00294E41"/>
    <w:rsid w:val="00296066"/>
    <w:rsid w:val="002B1139"/>
    <w:rsid w:val="002B217F"/>
    <w:rsid w:val="002D20C9"/>
    <w:rsid w:val="002D501F"/>
    <w:rsid w:val="002E494C"/>
    <w:rsid w:val="002F4451"/>
    <w:rsid w:val="002F5A2D"/>
    <w:rsid w:val="00303409"/>
    <w:rsid w:val="003055B1"/>
    <w:rsid w:val="00306839"/>
    <w:rsid w:val="003113B8"/>
    <w:rsid w:val="00331EDE"/>
    <w:rsid w:val="0033399D"/>
    <w:rsid w:val="00334C91"/>
    <w:rsid w:val="003351FB"/>
    <w:rsid w:val="00337CC6"/>
    <w:rsid w:val="00340C0F"/>
    <w:rsid w:val="00340F04"/>
    <w:rsid w:val="00341963"/>
    <w:rsid w:val="00342754"/>
    <w:rsid w:val="003437F7"/>
    <w:rsid w:val="00346B11"/>
    <w:rsid w:val="00350300"/>
    <w:rsid w:val="003533E2"/>
    <w:rsid w:val="003534BA"/>
    <w:rsid w:val="00356F19"/>
    <w:rsid w:val="0036266F"/>
    <w:rsid w:val="00370A5C"/>
    <w:rsid w:val="00371EF6"/>
    <w:rsid w:val="00373197"/>
    <w:rsid w:val="00380509"/>
    <w:rsid w:val="003805DC"/>
    <w:rsid w:val="00381053"/>
    <w:rsid w:val="00382E88"/>
    <w:rsid w:val="00383EFA"/>
    <w:rsid w:val="003A0A9F"/>
    <w:rsid w:val="003A16D0"/>
    <w:rsid w:val="003B595A"/>
    <w:rsid w:val="003C131D"/>
    <w:rsid w:val="003D2BF5"/>
    <w:rsid w:val="003D52F2"/>
    <w:rsid w:val="004007CD"/>
    <w:rsid w:val="004069D7"/>
    <w:rsid w:val="00431505"/>
    <w:rsid w:val="004443D7"/>
    <w:rsid w:val="0046283C"/>
    <w:rsid w:val="00463350"/>
    <w:rsid w:val="00466395"/>
    <w:rsid w:val="00472044"/>
    <w:rsid w:val="00474AB4"/>
    <w:rsid w:val="00482091"/>
    <w:rsid w:val="004A5939"/>
    <w:rsid w:val="004B0E08"/>
    <w:rsid w:val="004B1585"/>
    <w:rsid w:val="004B2673"/>
    <w:rsid w:val="004B2A08"/>
    <w:rsid w:val="004B373F"/>
    <w:rsid w:val="004B79FD"/>
    <w:rsid w:val="004B7E9C"/>
    <w:rsid w:val="004C7294"/>
    <w:rsid w:val="004D61AB"/>
    <w:rsid w:val="004F2CDA"/>
    <w:rsid w:val="004F76D9"/>
    <w:rsid w:val="0050768A"/>
    <w:rsid w:val="00507B63"/>
    <w:rsid w:val="005165F1"/>
    <w:rsid w:val="00520D15"/>
    <w:rsid w:val="00521EE1"/>
    <w:rsid w:val="0052730C"/>
    <w:rsid w:val="005359E5"/>
    <w:rsid w:val="00537C86"/>
    <w:rsid w:val="00547654"/>
    <w:rsid w:val="005518D4"/>
    <w:rsid w:val="0055340A"/>
    <w:rsid w:val="005579F2"/>
    <w:rsid w:val="005616AB"/>
    <w:rsid w:val="0056423C"/>
    <w:rsid w:val="00576525"/>
    <w:rsid w:val="00584528"/>
    <w:rsid w:val="005A08E2"/>
    <w:rsid w:val="005A25E1"/>
    <w:rsid w:val="005C237C"/>
    <w:rsid w:val="005C61BD"/>
    <w:rsid w:val="005F17FD"/>
    <w:rsid w:val="00601ED8"/>
    <w:rsid w:val="006047B6"/>
    <w:rsid w:val="00622E64"/>
    <w:rsid w:val="006259BC"/>
    <w:rsid w:val="00626D9C"/>
    <w:rsid w:val="00630BF4"/>
    <w:rsid w:val="0063266B"/>
    <w:rsid w:val="00632E2A"/>
    <w:rsid w:val="00633D3A"/>
    <w:rsid w:val="006428BD"/>
    <w:rsid w:val="006475B8"/>
    <w:rsid w:val="0066162A"/>
    <w:rsid w:val="0066440B"/>
    <w:rsid w:val="00665973"/>
    <w:rsid w:val="00670AD3"/>
    <w:rsid w:val="00671BA7"/>
    <w:rsid w:val="0067299F"/>
    <w:rsid w:val="006951DE"/>
    <w:rsid w:val="00695421"/>
    <w:rsid w:val="006A0012"/>
    <w:rsid w:val="006A0017"/>
    <w:rsid w:val="006A04BF"/>
    <w:rsid w:val="006A6A89"/>
    <w:rsid w:val="006A7122"/>
    <w:rsid w:val="006C0721"/>
    <w:rsid w:val="006C1B5C"/>
    <w:rsid w:val="006D4BD6"/>
    <w:rsid w:val="006D7E3C"/>
    <w:rsid w:val="006E2E88"/>
    <w:rsid w:val="006E32E8"/>
    <w:rsid w:val="006E5125"/>
    <w:rsid w:val="006F60BE"/>
    <w:rsid w:val="007045C3"/>
    <w:rsid w:val="0070497F"/>
    <w:rsid w:val="007065CF"/>
    <w:rsid w:val="0071671B"/>
    <w:rsid w:val="00724107"/>
    <w:rsid w:val="00725EB6"/>
    <w:rsid w:val="00743B1B"/>
    <w:rsid w:val="0074488F"/>
    <w:rsid w:val="00752171"/>
    <w:rsid w:val="007532F9"/>
    <w:rsid w:val="00756A1A"/>
    <w:rsid w:val="007654D7"/>
    <w:rsid w:val="00772F32"/>
    <w:rsid w:val="007759B7"/>
    <w:rsid w:val="00787C29"/>
    <w:rsid w:val="00797C2D"/>
    <w:rsid w:val="007B6ECA"/>
    <w:rsid w:val="007C62FD"/>
    <w:rsid w:val="007D1354"/>
    <w:rsid w:val="007E3A9C"/>
    <w:rsid w:val="00801B8D"/>
    <w:rsid w:val="00811B95"/>
    <w:rsid w:val="0081756B"/>
    <w:rsid w:val="00820525"/>
    <w:rsid w:val="0083351F"/>
    <w:rsid w:val="00846B06"/>
    <w:rsid w:val="00852860"/>
    <w:rsid w:val="00852C9B"/>
    <w:rsid w:val="00855154"/>
    <w:rsid w:val="00857927"/>
    <w:rsid w:val="00860939"/>
    <w:rsid w:val="00866B49"/>
    <w:rsid w:val="008706CA"/>
    <w:rsid w:val="00872648"/>
    <w:rsid w:val="00875AF5"/>
    <w:rsid w:val="0088232D"/>
    <w:rsid w:val="008825BA"/>
    <w:rsid w:val="0088398D"/>
    <w:rsid w:val="0088561D"/>
    <w:rsid w:val="008949C0"/>
    <w:rsid w:val="008A46DA"/>
    <w:rsid w:val="008B0EE6"/>
    <w:rsid w:val="008B1324"/>
    <w:rsid w:val="008D035E"/>
    <w:rsid w:val="008D2E9C"/>
    <w:rsid w:val="008D7F36"/>
    <w:rsid w:val="008E699E"/>
    <w:rsid w:val="008F7802"/>
    <w:rsid w:val="008F7B98"/>
    <w:rsid w:val="008F7C58"/>
    <w:rsid w:val="0090026A"/>
    <w:rsid w:val="00903725"/>
    <w:rsid w:val="00904126"/>
    <w:rsid w:val="00917436"/>
    <w:rsid w:val="00925EA4"/>
    <w:rsid w:val="0093302D"/>
    <w:rsid w:val="009331E9"/>
    <w:rsid w:val="0093565F"/>
    <w:rsid w:val="00935FDB"/>
    <w:rsid w:val="00940794"/>
    <w:rsid w:val="00943BDF"/>
    <w:rsid w:val="00950ACF"/>
    <w:rsid w:val="00952D9D"/>
    <w:rsid w:val="00954C1C"/>
    <w:rsid w:val="00956DF6"/>
    <w:rsid w:val="009606A9"/>
    <w:rsid w:val="00962EC1"/>
    <w:rsid w:val="00970D5F"/>
    <w:rsid w:val="00973AA2"/>
    <w:rsid w:val="00983232"/>
    <w:rsid w:val="00986BDC"/>
    <w:rsid w:val="00992BD0"/>
    <w:rsid w:val="0099403D"/>
    <w:rsid w:val="009A7888"/>
    <w:rsid w:val="009A7C5C"/>
    <w:rsid w:val="009B1BBF"/>
    <w:rsid w:val="009B2921"/>
    <w:rsid w:val="009B679F"/>
    <w:rsid w:val="009C0C44"/>
    <w:rsid w:val="009D1D8B"/>
    <w:rsid w:val="009D2F8B"/>
    <w:rsid w:val="009D6F8E"/>
    <w:rsid w:val="009E61C7"/>
    <w:rsid w:val="009E70A8"/>
    <w:rsid w:val="00A100A6"/>
    <w:rsid w:val="00A15FEC"/>
    <w:rsid w:val="00A23DB8"/>
    <w:rsid w:val="00A23F68"/>
    <w:rsid w:val="00A242F7"/>
    <w:rsid w:val="00A44DFE"/>
    <w:rsid w:val="00A51143"/>
    <w:rsid w:val="00A60038"/>
    <w:rsid w:val="00A62B32"/>
    <w:rsid w:val="00A655A1"/>
    <w:rsid w:val="00A65A6A"/>
    <w:rsid w:val="00A708BB"/>
    <w:rsid w:val="00A738AF"/>
    <w:rsid w:val="00A745EA"/>
    <w:rsid w:val="00A81A8C"/>
    <w:rsid w:val="00A946CF"/>
    <w:rsid w:val="00AA7039"/>
    <w:rsid w:val="00AB27A1"/>
    <w:rsid w:val="00AD2A66"/>
    <w:rsid w:val="00AD38CA"/>
    <w:rsid w:val="00AD5E5A"/>
    <w:rsid w:val="00AE070B"/>
    <w:rsid w:val="00AF364F"/>
    <w:rsid w:val="00AF36F4"/>
    <w:rsid w:val="00B10931"/>
    <w:rsid w:val="00B30B00"/>
    <w:rsid w:val="00B3295A"/>
    <w:rsid w:val="00B44EE1"/>
    <w:rsid w:val="00B50E00"/>
    <w:rsid w:val="00B557AA"/>
    <w:rsid w:val="00B57969"/>
    <w:rsid w:val="00B60FC0"/>
    <w:rsid w:val="00B61EAD"/>
    <w:rsid w:val="00B7382C"/>
    <w:rsid w:val="00B82B82"/>
    <w:rsid w:val="00B82C7B"/>
    <w:rsid w:val="00B83BE8"/>
    <w:rsid w:val="00B87107"/>
    <w:rsid w:val="00B93C87"/>
    <w:rsid w:val="00B97646"/>
    <w:rsid w:val="00BA2719"/>
    <w:rsid w:val="00BA4FC2"/>
    <w:rsid w:val="00BA523B"/>
    <w:rsid w:val="00BB3CF6"/>
    <w:rsid w:val="00BB4D0C"/>
    <w:rsid w:val="00BC1698"/>
    <w:rsid w:val="00BC7014"/>
    <w:rsid w:val="00BD11D1"/>
    <w:rsid w:val="00BE2600"/>
    <w:rsid w:val="00C04066"/>
    <w:rsid w:val="00C05343"/>
    <w:rsid w:val="00C10181"/>
    <w:rsid w:val="00C14D79"/>
    <w:rsid w:val="00C20A3E"/>
    <w:rsid w:val="00C21FFE"/>
    <w:rsid w:val="00C27001"/>
    <w:rsid w:val="00C315AB"/>
    <w:rsid w:val="00C31ED6"/>
    <w:rsid w:val="00C41857"/>
    <w:rsid w:val="00C42413"/>
    <w:rsid w:val="00C452AD"/>
    <w:rsid w:val="00C51AF8"/>
    <w:rsid w:val="00C52A8D"/>
    <w:rsid w:val="00C53BC8"/>
    <w:rsid w:val="00C62C2B"/>
    <w:rsid w:val="00C634FE"/>
    <w:rsid w:val="00C7024D"/>
    <w:rsid w:val="00C71586"/>
    <w:rsid w:val="00C755FF"/>
    <w:rsid w:val="00C76B1B"/>
    <w:rsid w:val="00C80A3E"/>
    <w:rsid w:val="00C8224E"/>
    <w:rsid w:val="00C87045"/>
    <w:rsid w:val="00C90087"/>
    <w:rsid w:val="00C90736"/>
    <w:rsid w:val="00C9234A"/>
    <w:rsid w:val="00C92994"/>
    <w:rsid w:val="00C9397F"/>
    <w:rsid w:val="00C96183"/>
    <w:rsid w:val="00CA2400"/>
    <w:rsid w:val="00CA577A"/>
    <w:rsid w:val="00CB26DE"/>
    <w:rsid w:val="00CB6EA3"/>
    <w:rsid w:val="00CC3B03"/>
    <w:rsid w:val="00CC3E75"/>
    <w:rsid w:val="00CE54E2"/>
    <w:rsid w:val="00CF07AA"/>
    <w:rsid w:val="00CF0A1D"/>
    <w:rsid w:val="00CF0E56"/>
    <w:rsid w:val="00CF599D"/>
    <w:rsid w:val="00CF7B4F"/>
    <w:rsid w:val="00D05717"/>
    <w:rsid w:val="00D06315"/>
    <w:rsid w:val="00D15EC3"/>
    <w:rsid w:val="00D4319D"/>
    <w:rsid w:val="00D5105A"/>
    <w:rsid w:val="00D62A45"/>
    <w:rsid w:val="00D645FA"/>
    <w:rsid w:val="00D70182"/>
    <w:rsid w:val="00DA5263"/>
    <w:rsid w:val="00DA660A"/>
    <w:rsid w:val="00DB2887"/>
    <w:rsid w:val="00DC7110"/>
    <w:rsid w:val="00DC79C0"/>
    <w:rsid w:val="00DD5923"/>
    <w:rsid w:val="00DE1789"/>
    <w:rsid w:val="00DF4703"/>
    <w:rsid w:val="00DF5D1D"/>
    <w:rsid w:val="00E029FF"/>
    <w:rsid w:val="00E17691"/>
    <w:rsid w:val="00E215F3"/>
    <w:rsid w:val="00E27FEA"/>
    <w:rsid w:val="00E33360"/>
    <w:rsid w:val="00E360BC"/>
    <w:rsid w:val="00E40AC9"/>
    <w:rsid w:val="00E41B9B"/>
    <w:rsid w:val="00E42FA0"/>
    <w:rsid w:val="00E44115"/>
    <w:rsid w:val="00E52F9B"/>
    <w:rsid w:val="00E56AB9"/>
    <w:rsid w:val="00E5755E"/>
    <w:rsid w:val="00E5774F"/>
    <w:rsid w:val="00E66FDD"/>
    <w:rsid w:val="00E75600"/>
    <w:rsid w:val="00E8035C"/>
    <w:rsid w:val="00E80991"/>
    <w:rsid w:val="00E82F06"/>
    <w:rsid w:val="00E952C8"/>
    <w:rsid w:val="00EB0FE9"/>
    <w:rsid w:val="00EB4EFA"/>
    <w:rsid w:val="00EB6AE0"/>
    <w:rsid w:val="00ED1601"/>
    <w:rsid w:val="00ED6D06"/>
    <w:rsid w:val="00EE0A50"/>
    <w:rsid w:val="00EE33DF"/>
    <w:rsid w:val="00EE7812"/>
    <w:rsid w:val="00EF28D2"/>
    <w:rsid w:val="00F07C38"/>
    <w:rsid w:val="00F174F9"/>
    <w:rsid w:val="00F17B14"/>
    <w:rsid w:val="00F22070"/>
    <w:rsid w:val="00F23F72"/>
    <w:rsid w:val="00F25D7C"/>
    <w:rsid w:val="00F27340"/>
    <w:rsid w:val="00F27A59"/>
    <w:rsid w:val="00F36339"/>
    <w:rsid w:val="00F47168"/>
    <w:rsid w:val="00F53C34"/>
    <w:rsid w:val="00F64B9E"/>
    <w:rsid w:val="00F669EF"/>
    <w:rsid w:val="00F67E41"/>
    <w:rsid w:val="00F7335C"/>
    <w:rsid w:val="00F8065D"/>
    <w:rsid w:val="00F8076C"/>
    <w:rsid w:val="00F86729"/>
    <w:rsid w:val="00F867E4"/>
    <w:rsid w:val="00F916C6"/>
    <w:rsid w:val="00FA0D07"/>
    <w:rsid w:val="00FA1CD9"/>
    <w:rsid w:val="00FA2497"/>
    <w:rsid w:val="00FB71A5"/>
    <w:rsid w:val="00FD52E7"/>
    <w:rsid w:val="00FE0726"/>
    <w:rsid w:val="00FE3226"/>
    <w:rsid w:val="00FF169C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094329"/>
  <w15:docId w15:val="{22935DDE-828C-4A63-A04B-5F00EFDE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pt-PT"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67E41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styleId="Collegamentoipertestuale">
    <w:name w:val="Hyperlink"/>
    <w:uiPriority w:val="99"/>
    <w:unhideWhenUsed/>
    <w:rsid w:val="00F67E4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21F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1FFE"/>
    <w:rPr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21F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FFE"/>
    <w:rPr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1436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4364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43649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36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3649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364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3649"/>
    <w:rPr>
      <w:rFonts w:ascii="Segoe UI" w:hAnsi="Segoe UI" w:cs="Segoe UI"/>
      <w:sz w:val="18"/>
      <w:szCs w:val="18"/>
      <w:lang w:eastAsia="en-US"/>
    </w:rPr>
  </w:style>
  <w:style w:type="paragraph" w:styleId="Testonotaapidipagina">
    <w:name w:val="footnote text"/>
    <w:basedOn w:val="Normale"/>
    <w:link w:val="TestonotaapidipaginaCarattere"/>
    <w:qFormat/>
    <w:rsid w:val="000E5A7E"/>
    <w:pPr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E5A7E"/>
    <w:rPr>
      <w:rFonts w:ascii="Times New Roman" w:eastAsia="Times New Roman" w:hAnsi="Times New Roman"/>
    </w:rPr>
  </w:style>
  <w:style w:type="character" w:styleId="Rimandonotaapidipagina">
    <w:name w:val="footnote reference"/>
    <w:basedOn w:val="Carpredefinitoparagrafo"/>
    <w:semiHidden/>
    <w:rsid w:val="000E5A7E"/>
    <w:rPr>
      <w:vertAlign w:val="superscript"/>
    </w:rPr>
  </w:style>
  <w:style w:type="paragraph" w:customStyle="1" w:styleId="Testolavoroscritto">
    <w:name w:val="Testo lavoro scritto"/>
    <w:basedOn w:val="Normale"/>
    <w:qFormat/>
    <w:rsid w:val="000E5A7E"/>
    <w:pPr>
      <w:tabs>
        <w:tab w:val="left" w:pos="567"/>
      </w:tabs>
      <w:spacing w:line="360" w:lineRule="auto"/>
      <w:ind w:firstLine="284"/>
      <w:jc w:val="both"/>
    </w:pPr>
    <w:rPr>
      <w:rFonts w:ascii="Times New Roman" w:eastAsia="PMingLiU" w:hAnsi="Times New Roma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1492</Words>
  <Characters>8510</Characters>
  <Application>Microsoft Office Word</Application>
  <DocSecurity>0</DocSecurity>
  <Lines>70</Lines>
  <Paragraphs>19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9983</CharactersWithSpaces>
  <SharedDoc>false</SharedDoc>
  <HLinks>
    <vt:vector size="30" baseType="variant">
      <vt:variant>
        <vt:i4>6160489</vt:i4>
      </vt:variant>
      <vt:variant>
        <vt:i4>15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http://www.lachiesa.it/bibbia.php?ricerca=citazione&amp;Cerca=Cerca&amp;Versione_CEI2008=3&amp;Versione_CEI74=1&amp;Versione_TILC=2&amp;VersettoOn=1&amp;Citazione=Lc%206,39-45</vt:lpwstr>
      </vt:variant>
      <vt:variant>
        <vt:lpwstr/>
      </vt:variant>
      <vt:variant>
        <vt:i4>5767215</vt:i4>
      </vt:variant>
      <vt:variant>
        <vt:i4>12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http://www.lachiesa.it/bibbia.php?ricerca=citazione&amp;Cerca=Cerca&amp;Versione_CEI2008=3&amp;Versione_CEI74=1&amp;Versione_TILC=2&amp;VersettoOn=1&amp;Citazione=1Cor%2015,54-58</vt:lpwstr>
      </vt:variant>
      <vt:variant>
        <vt:lpwstr/>
      </vt:variant>
      <vt:variant>
        <vt:i4>1179748</vt:i4>
      </vt:variant>
      <vt:variant>
        <vt:i4>9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http://www.lachiesa.it/bibbia.php?ricerca=citazione&amp;Cerca=Cerca&amp;Versione_CEI2008=3&amp;Versione_CEI74=1&amp;Versione_TILC=2&amp;VersettoOn=1&amp;Citazione=Sal%2091</vt:lpwstr>
      </vt:variant>
      <vt:variant>
        <vt:lpwstr/>
      </vt:variant>
      <vt:variant>
        <vt:i4>393326</vt:i4>
      </vt:variant>
      <vt:variant>
        <vt:i4>6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http://www.lachiesa.it/bibbia.php?ricerca=citazione&amp;Cerca=Cerca&amp;Versione_CEI2008=3&amp;Versione_CEI74=1&amp;Versione_TILC=2&amp;VersettoOn=1&amp;Citazione=Sir%2027,5-8</vt:lpwstr>
      </vt:variant>
      <vt:variant>
        <vt:lpwstr/>
      </vt:variant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http://www.lachiesa.it/liturgia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Rev. Dinh Anh Nhue Nguyen O.F.M. Conv.</cp:lastModifiedBy>
  <cp:revision>36</cp:revision>
  <dcterms:created xsi:type="dcterms:W3CDTF">2024-04-29T10:13:00Z</dcterms:created>
  <dcterms:modified xsi:type="dcterms:W3CDTF">2024-05-02T10:56:00Z</dcterms:modified>
</cp:coreProperties>
</file>