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37517F" w14:textId="13540C2F" w:rsidR="00AC39DA" w:rsidRPr="001C56C9" w:rsidRDefault="00AC39DA" w:rsidP="00AC39DA">
      <w:pPr>
        <w:pBdr>
          <w:top w:val="double" w:sz="4" w:space="1" w:color="FF0000"/>
          <w:left w:val="double" w:sz="4" w:space="4" w:color="FF0000"/>
          <w:bottom w:val="double" w:sz="4" w:space="1" w:color="FF0000"/>
          <w:right w:val="double" w:sz="4" w:space="4" w:color="FF0000"/>
        </w:pBdr>
        <w:rPr>
          <w:rFonts w:ascii="Times New Roman" w:hAnsi="Times New Roman"/>
          <w:b/>
          <w:bCs/>
          <w:color w:val="FF0000"/>
          <w:sz w:val="20"/>
          <w:szCs w:val="20"/>
          <w:lang w:val="en-US"/>
        </w:rPr>
      </w:pPr>
      <w:r w:rsidRPr="001C56C9">
        <w:rPr>
          <w:rFonts w:ascii="Times New Roman" w:hAnsi="Times New Roman"/>
          <w:b/>
          <w:bCs/>
          <w:color w:val="FF0000"/>
          <w:sz w:val="20"/>
          <w:szCs w:val="20"/>
          <w:lang w:val="en-US"/>
        </w:rPr>
        <w:t xml:space="preserve">THIRD SUNDAY OF LENT (YEAR C) </w:t>
      </w:r>
    </w:p>
    <w:p w14:paraId="74BE28BD" w14:textId="3A92CBE6" w:rsidR="00B10931" w:rsidRPr="001C56C9" w:rsidRDefault="006C0721" w:rsidP="00797C2D">
      <w:pPr>
        <w:pBdr>
          <w:top w:val="double" w:sz="4" w:space="1" w:color="FF0000"/>
          <w:left w:val="double" w:sz="4" w:space="4" w:color="FF0000"/>
          <w:bottom w:val="double" w:sz="4" w:space="1" w:color="FF0000"/>
          <w:right w:val="double" w:sz="4" w:space="4" w:color="FF0000"/>
        </w:pBdr>
        <w:rPr>
          <w:rFonts w:ascii="Times New Roman" w:hAnsi="Times New Roman"/>
          <w:sz w:val="20"/>
          <w:szCs w:val="20"/>
          <w:lang w:val="en-US"/>
        </w:rPr>
      </w:pPr>
      <w:r w:rsidRPr="001C56C9">
        <w:rPr>
          <w:rFonts w:ascii="Times New Roman" w:hAnsi="Times New Roman"/>
          <w:sz w:val="20"/>
          <w:szCs w:val="20"/>
          <w:lang w:val="en-US"/>
        </w:rPr>
        <w:t>E</w:t>
      </w:r>
      <w:r w:rsidR="00AD6516" w:rsidRPr="001C56C9">
        <w:rPr>
          <w:rFonts w:ascii="Times New Roman" w:hAnsi="Times New Roman"/>
          <w:sz w:val="20"/>
          <w:szCs w:val="20"/>
          <w:lang w:val="en-US"/>
        </w:rPr>
        <w:t>x 3:</w:t>
      </w:r>
      <w:r w:rsidR="00B10931" w:rsidRPr="001C56C9">
        <w:rPr>
          <w:rFonts w:ascii="Times New Roman" w:hAnsi="Times New Roman"/>
          <w:sz w:val="20"/>
          <w:szCs w:val="20"/>
          <w:lang w:val="en-US"/>
        </w:rPr>
        <w:t>1-</w:t>
      </w:r>
      <w:proofErr w:type="spellStart"/>
      <w:r w:rsidR="00B10931" w:rsidRPr="001C56C9">
        <w:rPr>
          <w:rFonts w:ascii="Times New Roman" w:hAnsi="Times New Roman"/>
          <w:sz w:val="20"/>
          <w:szCs w:val="20"/>
          <w:lang w:val="en-US"/>
        </w:rPr>
        <w:t>8</w:t>
      </w:r>
      <w:r w:rsidR="00AD6516" w:rsidRPr="001C56C9">
        <w:rPr>
          <w:rFonts w:ascii="Times New Roman" w:hAnsi="Times New Roman"/>
          <w:sz w:val="20"/>
          <w:szCs w:val="20"/>
          <w:lang w:val="en-US"/>
        </w:rPr>
        <w:t>a,</w:t>
      </w:r>
      <w:r w:rsidR="00B10931" w:rsidRPr="001C56C9">
        <w:rPr>
          <w:rFonts w:ascii="Times New Roman" w:hAnsi="Times New Roman"/>
          <w:sz w:val="20"/>
          <w:szCs w:val="20"/>
          <w:lang w:val="en-US"/>
        </w:rPr>
        <w:t>13</w:t>
      </w:r>
      <w:proofErr w:type="spellEnd"/>
      <w:r w:rsidR="00B10931" w:rsidRPr="001C56C9">
        <w:rPr>
          <w:rFonts w:ascii="Times New Roman" w:hAnsi="Times New Roman"/>
          <w:sz w:val="20"/>
          <w:szCs w:val="20"/>
          <w:lang w:val="en-US"/>
        </w:rPr>
        <w:t xml:space="preserve">-15; </w:t>
      </w:r>
      <w:r w:rsidR="00AD6516" w:rsidRPr="001C56C9">
        <w:rPr>
          <w:rFonts w:ascii="Times New Roman" w:hAnsi="Times New Roman"/>
          <w:sz w:val="20"/>
          <w:szCs w:val="20"/>
          <w:lang w:val="en-US"/>
        </w:rPr>
        <w:t>Ps</w:t>
      </w:r>
      <w:r w:rsidR="00B10931" w:rsidRPr="001C56C9">
        <w:rPr>
          <w:rFonts w:ascii="Times New Roman" w:hAnsi="Times New Roman"/>
          <w:sz w:val="20"/>
          <w:szCs w:val="20"/>
          <w:lang w:val="en-US"/>
        </w:rPr>
        <w:t xml:space="preserve"> 10</w:t>
      </w:r>
      <w:r w:rsidR="00AD6516" w:rsidRPr="001C56C9">
        <w:rPr>
          <w:rFonts w:ascii="Times New Roman" w:hAnsi="Times New Roman"/>
          <w:sz w:val="20"/>
          <w:szCs w:val="20"/>
          <w:lang w:val="en-US"/>
        </w:rPr>
        <w:t>3</w:t>
      </w:r>
      <w:r w:rsidR="00B10931" w:rsidRPr="001C56C9">
        <w:rPr>
          <w:rFonts w:ascii="Times New Roman" w:hAnsi="Times New Roman"/>
          <w:sz w:val="20"/>
          <w:szCs w:val="20"/>
          <w:lang w:val="en-US"/>
        </w:rPr>
        <w:t>; 1</w:t>
      </w:r>
      <w:r w:rsidRPr="001C56C9">
        <w:rPr>
          <w:rFonts w:ascii="Times New Roman" w:hAnsi="Times New Roman"/>
          <w:sz w:val="20"/>
          <w:szCs w:val="20"/>
          <w:lang w:val="en-US"/>
        </w:rPr>
        <w:t>Cor 10</w:t>
      </w:r>
      <w:r w:rsidR="00AD6516" w:rsidRPr="001C56C9">
        <w:rPr>
          <w:rFonts w:ascii="Times New Roman" w:hAnsi="Times New Roman"/>
          <w:sz w:val="20"/>
          <w:szCs w:val="20"/>
          <w:lang w:val="en-US"/>
        </w:rPr>
        <w:t>:1-6,</w:t>
      </w:r>
      <w:r w:rsidRPr="001C56C9">
        <w:rPr>
          <w:rFonts w:ascii="Times New Roman" w:hAnsi="Times New Roman"/>
          <w:sz w:val="20"/>
          <w:szCs w:val="20"/>
          <w:lang w:val="en-US"/>
        </w:rPr>
        <w:t>10-12; L</w:t>
      </w:r>
      <w:r w:rsidR="00AD6516" w:rsidRPr="001C56C9">
        <w:rPr>
          <w:rFonts w:ascii="Times New Roman" w:hAnsi="Times New Roman"/>
          <w:sz w:val="20"/>
          <w:szCs w:val="20"/>
          <w:lang w:val="en-US"/>
        </w:rPr>
        <w:t>k</w:t>
      </w:r>
      <w:r w:rsidRPr="001C56C9">
        <w:rPr>
          <w:rFonts w:ascii="Times New Roman" w:hAnsi="Times New Roman"/>
          <w:sz w:val="20"/>
          <w:szCs w:val="20"/>
          <w:lang w:val="en-US"/>
        </w:rPr>
        <w:t xml:space="preserve"> 13</w:t>
      </w:r>
      <w:r w:rsidR="00AD6516" w:rsidRPr="001C56C9">
        <w:rPr>
          <w:rFonts w:ascii="Times New Roman" w:hAnsi="Times New Roman"/>
          <w:sz w:val="20"/>
          <w:szCs w:val="20"/>
          <w:lang w:val="en-US"/>
        </w:rPr>
        <w:t>:</w:t>
      </w:r>
      <w:r w:rsidR="00B10931" w:rsidRPr="001C56C9">
        <w:rPr>
          <w:rFonts w:ascii="Times New Roman" w:hAnsi="Times New Roman"/>
          <w:sz w:val="20"/>
          <w:szCs w:val="20"/>
          <w:lang w:val="en-US"/>
        </w:rPr>
        <w:t xml:space="preserve">1-9 </w:t>
      </w:r>
    </w:p>
    <w:p w14:paraId="3238461C" w14:textId="48B77D5B" w:rsidR="00006D85" w:rsidRPr="001C56C9" w:rsidRDefault="00AC39DA" w:rsidP="00431505">
      <w:pPr>
        <w:pStyle w:val="NormaleWeb"/>
        <w:rPr>
          <w:sz w:val="20"/>
          <w:szCs w:val="20"/>
          <w:u w:val="single"/>
          <w:lang w:val="en-US"/>
        </w:rPr>
      </w:pPr>
      <w:r w:rsidRPr="001C56C9">
        <w:rPr>
          <w:b/>
          <w:bCs/>
          <w:sz w:val="20"/>
          <w:szCs w:val="20"/>
          <w:u w:val="single"/>
          <w:lang w:val="en-US"/>
        </w:rPr>
        <w:t>COMMENTARY</w:t>
      </w:r>
    </w:p>
    <w:p w14:paraId="4F62E751" w14:textId="555E78BF" w:rsidR="00F67E41" w:rsidRPr="001C56C9" w:rsidRDefault="00564EA3" w:rsidP="00006D85">
      <w:pPr>
        <w:pStyle w:val="NormaleWeb"/>
        <w:jc w:val="both"/>
        <w:rPr>
          <w:lang w:val="en-US"/>
        </w:rPr>
      </w:pPr>
      <w:r w:rsidRPr="001C56C9">
        <w:rPr>
          <w:i/>
          <w:iCs/>
          <w:lang w:val="en-US"/>
        </w:rPr>
        <w:t>C</w:t>
      </w:r>
      <w:r w:rsidR="008147EC" w:rsidRPr="001C56C9">
        <w:rPr>
          <w:i/>
          <w:iCs/>
          <w:lang w:val="en-US"/>
        </w:rPr>
        <w:t>alled</w:t>
      </w:r>
      <w:r w:rsidRPr="001C56C9">
        <w:rPr>
          <w:i/>
          <w:iCs/>
          <w:lang w:val="en-US"/>
        </w:rPr>
        <w:t xml:space="preserve"> </w:t>
      </w:r>
      <w:r w:rsidR="00AD6516" w:rsidRPr="001C56C9">
        <w:rPr>
          <w:i/>
          <w:iCs/>
          <w:lang w:val="en-US"/>
        </w:rPr>
        <w:t>to</w:t>
      </w:r>
      <w:r w:rsidRPr="001C56C9">
        <w:rPr>
          <w:i/>
          <w:iCs/>
          <w:lang w:val="en-US"/>
        </w:rPr>
        <w:t xml:space="preserve"> </w:t>
      </w:r>
      <w:r w:rsidR="00F228B4" w:rsidRPr="001C56C9">
        <w:rPr>
          <w:i/>
          <w:iCs/>
          <w:lang w:val="en-US"/>
        </w:rPr>
        <w:t>Conversion</w:t>
      </w:r>
    </w:p>
    <w:p w14:paraId="2050E4E5" w14:textId="66D584C9" w:rsidR="00C82856" w:rsidRPr="001C56C9" w:rsidRDefault="004F209B" w:rsidP="001962CA">
      <w:pPr>
        <w:pStyle w:val="NormaleWeb"/>
        <w:jc w:val="both"/>
        <w:rPr>
          <w:lang w:val="en-US"/>
        </w:rPr>
      </w:pPr>
      <w:r w:rsidRPr="001C56C9">
        <w:rPr>
          <w:lang w:val="en-US"/>
        </w:rPr>
        <w:t>On</w:t>
      </w:r>
      <w:r w:rsidR="00F32A84" w:rsidRPr="001C56C9">
        <w:rPr>
          <w:lang w:val="en-US"/>
        </w:rPr>
        <w:t xml:space="preserve"> this Sunday </w:t>
      </w:r>
      <w:r w:rsidR="002620ED" w:rsidRPr="001C56C9">
        <w:rPr>
          <w:lang w:val="en-US"/>
        </w:rPr>
        <w:t xml:space="preserve">we are approaching the middle of Lent </w:t>
      </w:r>
      <w:r w:rsidR="00F32A84" w:rsidRPr="001C56C9">
        <w:rPr>
          <w:lang w:val="en-US"/>
        </w:rPr>
        <w:t xml:space="preserve">and therefore also the </w:t>
      </w:r>
      <w:r w:rsidR="000F7B0D" w:rsidRPr="001C56C9">
        <w:rPr>
          <w:lang w:val="en-US"/>
        </w:rPr>
        <w:t>center</w:t>
      </w:r>
      <w:r w:rsidR="002620ED" w:rsidRPr="001C56C9">
        <w:rPr>
          <w:lang w:val="en-US"/>
        </w:rPr>
        <w:t xml:space="preserve"> </w:t>
      </w:r>
      <w:r w:rsidR="00F32A84" w:rsidRPr="001C56C9">
        <w:rPr>
          <w:lang w:val="en-US"/>
        </w:rPr>
        <w:t xml:space="preserve">of the </w:t>
      </w:r>
      <w:r w:rsidR="000F7B0D" w:rsidRPr="001C56C9">
        <w:rPr>
          <w:lang w:val="en-US"/>
        </w:rPr>
        <w:t xml:space="preserve">whole </w:t>
      </w:r>
      <w:r w:rsidR="00F32A84" w:rsidRPr="001C56C9">
        <w:rPr>
          <w:lang w:val="en-US"/>
        </w:rPr>
        <w:t xml:space="preserve">Lenten journey. </w:t>
      </w:r>
      <w:r w:rsidR="001962CA" w:rsidRPr="001C56C9">
        <w:rPr>
          <w:lang w:val="en-US"/>
        </w:rPr>
        <w:t>I</w:t>
      </w:r>
      <w:r w:rsidR="00F32A84" w:rsidRPr="001C56C9">
        <w:rPr>
          <w:lang w:val="en-US"/>
        </w:rPr>
        <w:t xml:space="preserve">n </w:t>
      </w:r>
      <w:r w:rsidR="001962CA" w:rsidRPr="001C56C9">
        <w:rPr>
          <w:lang w:val="en-US"/>
        </w:rPr>
        <w:t xml:space="preserve">this </w:t>
      </w:r>
      <w:r w:rsidR="00F32A84" w:rsidRPr="001C56C9">
        <w:rPr>
          <w:lang w:val="en-US"/>
        </w:rPr>
        <w:t xml:space="preserve">context, the </w:t>
      </w:r>
      <w:r w:rsidR="00397E30" w:rsidRPr="001C56C9">
        <w:rPr>
          <w:lang w:val="en-US"/>
        </w:rPr>
        <w:t xml:space="preserve">Church’s </w:t>
      </w:r>
      <w:r w:rsidR="001962CA" w:rsidRPr="001C56C9">
        <w:rPr>
          <w:lang w:val="en-US"/>
        </w:rPr>
        <w:t>L</w:t>
      </w:r>
      <w:r w:rsidR="00F32A84" w:rsidRPr="001C56C9">
        <w:rPr>
          <w:lang w:val="en-US"/>
        </w:rPr>
        <w:t xml:space="preserve">iturgy </w:t>
      </w:r>
      <w:r w:rsidR="002620ED" w:rsidRPr="001C56C9">
        <w:rPr>
          <w:lang w:val="en-US"/>
        </w:rPr>
        <w:t xml:space="preserve">echoes </w:t>
      </w:r>
      <w:proofErr w:type="gramStart"/>
      <w:r w:rsidR="002620ED" w:rsidRPr="001C56C9">
        <w:rPr>
          <w:lang w:val="en-US"/>
        </w:rPr>
        <w:t xml:space="preserve">in today’s Gospel </w:t>
      </w:r>
      <w:r w:rsidR="00397E30" w:rsidRPr="001C56C9">
        <w:rPr>
          <w:lang w:val="en-US"/>
        </w:rPr>
        <w:t>Jesus’</w:t>
      </w:r>
      <w:proofErr w:type="gramEnd"/>
      <w:r w:rsidR="00F32A84" w:rsidRPr="001C56C9">
        <w:rPr>
          <w:lang w:val="en-US"/>
        </w:rPr>
        <w:t xml:space="preserve"> urgent </w:t>
      </w:r>
      <w:r w:rsidRPr="001C56C9">
        <w:rPr>
          <w:lang w:val="en-US"/>
        </w:rPr>
        <w:t>call</w:t>
      </w:r>
      <w:r w:rsidR="00F32A84" w:rsidRPr="001C56C9">
        <w:rPr>
          <w:lang w:val="en-US"/>
        </w:rPr>
        <w:t xml:space="preserve"> to conversion</w:t>
      </w:r>
      <w:r w:rsidR="005478CB" w:rsidRPr="001C56C9">
        <w:rPr>
          <w:lang w:val="en-US"/>
        </w:rPr>
        <w:t xml:space="preserve">: </w:t>
      </w:r>
      <w:r w:rsidR="00397E30" w:rsidRPr="001C56C9">
        <w:rPr>
          <w:lang w:val="en-US"/>
        </w:rPr>
        <w:t>“If you do not repent, you will all perish</w:t>
      </w:r>
      <w:r w:rsidR="00F372D4" w:rsidRPr="001C56C9">
        <w:rPr>
          <w:lang w:val="en-US"/>
        </w:rPr>
        <w:t>”</w:t>
      </w:r>
      <w:r w:rsidR="005478CB" w:rsidRPr="001C56C9">
        <w:rPr>
          <w:lang w:val="en-US"/>
        </w:rPr>
        <w:t xml:space="preserve"> (L</w:t>
      </w:r>
      <w:r w:rsidR="00F372D4" w:rsidRPr="001C56C9">
        <w:rPr>
          <w:lang w:val="en-US"/>
        </w:rPr>
        <w:t>k 13:</w:t>
      </w:r>
      <w:r w:rsidR="003E14B6" w:rsidRPr="001C56C9">
        <w:rPr>
          <w:lang w:val="en-US"/>
        </w:rPr>
        <w:t xml:space="preserve">3, </w:t>
      </w:r>
      <w:r w:rsidR="005478CB" w:rsidRPr="001C56C9">
        <w:rPr>
          <w:lang w:val="en-US"/>
        </w:rPr>
        <w:t xml:space="preserve">5). </w:t>
      </w:r>
      <w:r w:rsidR="001962CA" w:rsidRPr="001C56C9">
        <w:rPr>
          <w:lang w:val="en-US"/>
        </w:rPr>
        <w:t>T</w:t>
      </w:r>
      <w:r w:rsidR="0074589C" w:rsidRPr="001C56C9">
        <w:rPr>
          <w:lang w:val="en-US"/>
        </w:rPr>
        <w:t>h</w:t>
      </w:r>
      <w:r w:rsidRPr="001C56C9">
        <w:rPr>
          <w:lang w:val="en-US"/>
        </w:rPr>
        <w:t>is</w:t>
      </w:r>
      <w:r w:rsidR="0074589C" w:rsidRPr="001C56C9">
        <w:rPr>
          <w:lang w:val="en-US"/>
        </w:rPr>
        <w:t xml:space="preserve"> phrase</w:t>
      </w:r>
      <w:r w:rsidR="001962CA" w:rsidRPr="001C56C9">
        <w:rPr>
          <w:lang w:val="en-US"/>
        </w:rPr>
        <w:t xml:space="preserve"> is</w:t>
      </w:r>
      <w:r w:rsidR="0074589C" w:rsidRPr="001C56C9">
        <w:rPr>
          <w:lang w:val="en-US"/>
        </w:rPr>
        <w:t xml:space="preserve"> </w:t>
      </w:r>
      <w:r w:rsidRPr="001C56C9">
        <w:rPr>
          <w:lang w:val="en-US"/>
        </w:rPr>
        <w:t xml:space="preserve">repeated in </w:t>
      </w:r>
      <w:r w:rsidR="008449F7" w:rsidRPr="001C56C9">
        <w:rPr>
          <w:lang w:val="en-US"/>
        </w:rPr>
        <w:t>the Communion</w:t>
      </w:r>
      <w:r w:rsidR="0074589C" w:rsidRPr="001C56C9">
        <w:rPr>
          <w:lang w:val="en-US"/>
        </w:rPr>
        <w:t xml:space="preserve"> Antiphon</w:t>
      </w:r>
      <w:r w:rsidR="001962CA" w:rsidRPr="001C56C9">
        <w:rPr>
          <w:lang w:val="en-US"/>
        </w:rPr>
        <w:t xml:space="preserve"> of the Mass</w:t>
      </w:r>
      <w:r w:rsidR="0074589C" w:rsidRPr="001C56C9">
        <w:rPr>
          <w:lang w:val="en-US"/>
        </w:rPr>
        <w:t xml:space="preserve">, to </w:t>
      </w:r>
      <w:r w:rsidR="002620ED" w:rsidRPr="001C56C9">
        <w:rPr>
          <w:lang w:val="en-US"/>
        </w:rPr>
        <w:t>underline</w:t>
      </w:r>
      <w:r w:rsidR="0074589C" w:rsidRPr="001C56C9">
        <w:rPr>
          <w:lang w:val="en-US"/>
        </w:rPr>
        <w:t xml:space="preserve"> the importance of the theme on which </w:t>
      </w:r>
      <w:r w:rsidR="001962CA" w:rsidRPr="001C56C9">
        <w:rPr>
          <w:lang w:val="en-US"/>
        </w:rPr>
        <w:t>every Christian</w:t>
      </w:r>
      <w:r w:rsidR="004B1C08" w:rsidRPr="001C56C9">
        <w:rPr>
          <w:lang w:val="en-US"/>
        </w:rPr>
        <w:t xml:space="preserve"> </w:t>
      </w:r>
      <w:r w:rsidR="001962CA" w:rsidRPr="001C56C9">
        <w:rPr>
          <w:lang w:val="en-US"/>
        </w:rPr>
        <w:t>is called to</w:t>
      </w:r>
      <w:r w:rsidR="0074589C" w:rsidRPr="001C56C9">
        <w:rPr>
          <w:lang w:val="en-US"/>
        </w:rPr>
        <w:t xml:space="preserve"> </w:t>
      </w:r>
      <w:r w:rsidR="002620ED" w:rsidRPr="001C56C9">
        <w:rPr>
          <w:lang w:val="en-US"/>
        </w:rPr>
        <w:t xml:space="preserve">reflect </w:t>
      </w:r>
      <w:r w:rsidR="0074589C" w:rsidRPr="001C56C9">
        <w:rPr>
          <w:lang w:val="en-US"/>
        </w:rPr>
        <w:t>seriously</w:t>
      </w:r>
      <w:r w:rsidR="004B1C08" w:rsidRPr="001C56C9">
        <w:rPr>
          <w:lang w:val="en-US"/>
        </w:rPr>
        <w:t xml:space="preserve">, </w:t>
      </w:r>
      <w:r w:rsidRPr="001C56C9">
        <w:rPr>
          <w:lang w:val="en-US"/>
        </w:rPr>
        <w:t xml:space="preserve">especially now, surrounded as we are with the </w:t>
      </w:r>
      <w:r w:rsidR="0074589C" w:rsidRPr="001C56C9">
        <w:rPr>
          <w:lang w:val="en-US"/>
        </w:rPr>
        <w:t xml:space="preserve">continuous tragic news of pandemics, wars, </w:t>
      </w:r>
      <w:r w:rsidRPr="001C56C9">
        <w:rPr>
          <w:lang w:val="en-US"/>
        </w:rPr>
        <w:t xml:space="preserve">and </w:t>
      </w:r>
      <w:r w:rsidR="0074589C" w:rsidRPr="001C56C9">
        <w:rPr>
          <w:lang w:val="en-US"/>
        </w:rPr>
        <w:t>innocent deaths</w:t>
      </w:r>
      <w:r w:rsidR="00D613AA" w:rsidRPr="001C56C9">
        <w:rPr>
          <w:lang w:val="en-US"/>
        </w:rPr>
        <w:t xml:space="preserve">. </w:t>
      </w:r>
    </w:p>
    <w:p w14:paraId="33CD7725" w14:textId="12951D27" w:rsidR="00AE3142" w:rsidRPr="001C56C9" w:rsidRDefault="00331272" w:rsidP="00342153">
      <w:pPr>
        <w:pStyle w:val="NormaleWeb"/>
        <w:jc w:val="both"/>
        <w:rPr>
          <w:lang w:val="en-US"/>
        </w:rPr>
      </w:pPr>
      <w:r w:rsidRPr="001C56C9">
        <w:rPr>
          <w:lang w:val="en-US"/>
        </w:rPr>
        <w:t>In today</w:t>
      </w:r>
      <w:r w:rsidR="00A519F4" w:rsidRPr="001C56C9">
        <w:rPr>
          <w:lang w:val="en-US"/>
        </w:rPr>
        <w:t>’</w:t>
      </w:r>
      <w:r w:rsidRPr="001C56C9">
        <w:rPr>
          <w:lang w:val="en-US"/>
        </w:rPr>
        <w:t>s difficult circumstances, t</w:t>
      </w:r>
      <w:r w:rsidR="00AE3142" w:rsidRPr="001C56C9">
        <w:rPr>
          <w:lang w:val="en-US"/>
        </w:rPr>
        <w:t>he merciful God gives us his Word</w:t>
      </w:r>
      <w:r w:rsidRPr="001C56C9">
        <w:rPr>
          <w:lang w:val="en-US"/>
        </w:rPr>
        <w:t xml:space="preserve"> to reflect upon</w:t>
      </w:r>
      <w:r w:rsidR="00342153" w:rsidRPr="001C56C9">
        <w:rPr>
          <w:lang w:val="en-US"/>
        </w:rPr>
        <w:t>, in order to reach</w:t>
      </w:r>
      <w:r w:rsidR="00AE3142" w:rsidRPr="001C56C9">
        <w:rPr>
          <w:lang w:val="en-US"/>
        </w:rPr>
        <w:t xml:space="preserve"> a true and </w:t>
      </w:r>
      <w:r w:rsidR="002620ED" w:rsidRPr="001C56C9">
        <w:rPr>
          <w:lang w:val="en-US"/>
        </w:rPr>
        <w:t xml:space="preserve">effective conversion in </w:t>
      </w:r>
      <w:r w:rsidR="00342153" w:rsidRPr="001C56C9">
        <w:rPr>
          <w:lang w:val="en-US"/>
        </w:rPr>
        <w:t>our</w:t>
      </w:r>
      <w:r w:rsidR="002620ED" w:rsidRPr="001C56C9">
        <w:rPr>
          <w:lang w:val="en-US"/>
        </w:rPr>
        <w:t xml:space="preserve"> lives</w:t>
      </w:r>
      <w:r w:rsidR="00AE3142" w:rsidRPr="001C56C9">
        <w:rPr>
          <w:lang w:val="en-US"/>
        </w:rPr>
        <w:t xml:space="preserve">. In this regard, </w:t>
      </w:r>
      <w:r w:rsidRPr="001C56C9">
        <w:rPr>
          <w:lang w:val="en-US"/>
        </w:rPr>
        <w:t xml:space="preserve">we are given </w:t>
      </w:r>
      <w:r w:rsidR="00AE3142" w:rsidRPr="001C56C9">
        <w:rPr>
          <w:lang w:val="en-US"/>
        </w:rPr>
        <w:t>three urgent messages</w:t>
      </w:r>
      <w:r w:rsidRPr="001C56C9">
        <w:rPr>
          <w:lang w:val="en-US"/>
        </w:rPr>
        <w:t xml:space="preserve"> to consider</w:t>
      </w:r>
      <w:r w:rsidR="00AE3142" w:rsidRPr="001C56C9">
        <w:rPr>
          <w:lang w:val="en-US"/>
        </w:rPr>
        <w:t xml:space="preserve">. </w:t>
      </w:r>
    </w:p>
    <w:p w14:paraId="2D308130" w14:textId="1F260E10" w:rsidR="00C82856" w:rsidRPr="001C56C9" w:rsidRDefault="00C82856" w:rsidP="006C5FDE">
      <w:pPr>
        <w:pStyle w:val="NormaleWeb"/>
        <w:jc w:val="both"/>
        <w:rPr>
          <w:lang w:val="en-US"/>
        </w:rPr>
      </w:pPr>
      <w:r w:rsidRPr="001C56C9">
        <w:rPr>
          <w:lang w:val="en-US"/>
        </w:rPr>
        <w:t xml:space="preserve">1. </w:t>
      </w:r>
      <w:r w:rsidR="00AE3142" w:rsidRPr="001C56C9">
        <w:rPr>
          <w:i/>
          <w:iCs/>
          <w:lang w:val="en-US"/>
        </w:rPr>
        <w:t xml:space="preserve">The Fig Tree in </w:t>
      </w:r>
      <w:r w:rsidR="006C5FDE" w:rsidRPr="001C56C9">
        <w:rPr>
          <w:i/>
          <w:iCs/>
          <w:lang w:val="en-US"/>
        </w:rPr>
        <w:t>H</w:t>
      </w:r>
      <w:r w:rsidR="00AE3142" w:rsidRPr="001C56C9">
        <w:rPr>
          <w:i/>
          <w:iCs/>
          <w:lang w:val="en-US"/>
        </w:rPr>
        <w:t>is Orchard</w:t>
      </w:r>
      <w:r w:rsidR="00A378D3" w:rsidRPr="001C56C9">
        <w:rPr>
          <w:i/>
          <w:iCs/>
          <w:lang w:val="en-US"/>
        </w:rPr>
        <w:t xml:space="preserve">: </w:t>
      </w:r>
      <w:r w:rsidR="00AE3142" w:rsidRPr="001C56C9">
        <w:rPr>
          <w:i/>
          <w:lang w:val="en-US"/>
        </w:rPr>
        <w:t xml:space="preserve">A </w:t>
      </w:r>
      <w:r w:rsidR="00342153" w:rsidRPr="001C56C9">
        <w:rPr>
          <w:i/>
          <w:lang w:val="en-US"/>
        </w:rPr>
        <w:t xml:space="preserve">Parable </w:t>
      </w:r>
      <w:r w:rsidR="00AE3142" w:rsidRPr="001C56C9">
        <w:rPr>
          <w:i/>
          <w:iCs/>
          <w:lang w:val="en-US"/>
        </w:rPr>
        <w:t>for Reflection</w:t>
      </w:r>
    </w:p>
    <w:p w14:paraId="760B54AA" w14:textId="10D582C5" w:rsidR="003F41C1" w:rsidRPr="001C56C9" w:rsidRDefault="00AE3142" w:rsidP="00342153">
      <w:pPr>
        <w:pStyle w:val="NormaleWeb"/>
        <w:jc w:val="both"/>
        <w:rPr>
          <w:lang w:val="en-US"/>
        </w:rPr>
      </w:pPr>
      <w:r w:rsidRPr="001C56C9">
        <w:rPr>
          <w:lang w:val="en-US"/>
        </w:rPr>
        <w:t>The parab</w:t>
      </w:r>
      <w:r w:rsidR="00B931BB" w:rsidRPr="001C56C9">
        <w:rPr>
          <w:lang w:val="en-US"/>
        </w:rPr>
        <w:t>l</w:t>
      </w:r>
      <w:r w:rsidRPr="001C56C9">
        <w:rPr>
          <w:lang w:val="en-US"/>
        </w:rPr>
        <w:t>e</w:t>
      </w:r>
      <w:r w:rsidR="00B931BB" w:rsidRPr="001C56C9">
        <w:rPr>
          <w:lang w:val="en-US"/>
        </w:rPr>
        <w:t xml:space="preserve"> </w:t>
      </w:r>
      <w:r w:rsidRPr="001C56C9">
        <w:rPr>
          <w:lang w:val="en-US"/>
        </w:rPr>
        <w:t xml:space="preserve">of the </w:t>
      </w:r>
      <w:r w:rsidR="0037657E" w:rsidRPr="001C56C9">
        <w:rPr>
          <w:lang w:val="en-US"/>
        </w:rPr>
        <w:t>barren</w:t>
      </w:r>
      <w:r w:rsidRPr="001C56C9">
        <w:rPr>
          <w:lang w:val="en-US"/>
        </w:rPr>
        <w:t xml:space="preserve"> fig tree</w:t>
      </w:r>
      <w:r w:rsidR="00B931BB" w:rsidRPr="001C56C9">
        <w:rPr>
          <w:lang w:val="en-US"/>
        </w:rPr>
        <w:t xml:space="preserve"> </w:t>
      </w:r>
      <w:r w:rsidRPr="001C56C9">
        <w:rPr>
          <w:lang w:val="en-US"/>
        </w:rPr>
        <w:t xml:space="preserve">is found only in </w:t>
      </w:r>
      <w:r w:rsidR="00342153" w:rsidRPr="001C56C9">
        <w:rPr>
          <w:lang w:val="en-US"/>
        </w:rPr>
        <w:t>St.</w:t>
      </w:r>
      <w:r w:rsidRPr="001C56C9">
        <w:rPr>
          <w:lang w:val="en-US"/>
        </w:rPr>
        <w:t xml:space="preserve"> Luke’s Gospel</w:t>
      </w:r>
      <w:r w:rsidR="00B931BB" w:rsidRPr="001C56C9">
        <w:rPr>
          <w:lang w:val="en-US"/>
        </w:rPr>
        <w:t xml:space="preserve">. </w:t>
      </w:r>
      <w:r w:rsidRPr="001C56C9">
        <w:rPr>
          <w:lang w:val="en-US"/>
        </w:rPr>
        <w:t xml:space="preserve">It is </w:t>
      </w:r>
      <w:r w:rsidR="00342153" w:rsidRPr="001C56C9">
        <w:rPr>
          <w:lang w:val="en-US"/>
        </w:rPr>
        <w:t>quite catchy</w:t>
      </w:r>
      <w:r w:rsidRPr="001C56C9">
        <w:rPr>
          <w:lang w:val="en-US"/>
        </w:rPr>
        <w:t xml:space="preserve">, </w:t>
      </w:r>
      <w:r w:rsidR="00342153" w:rsidRPr="001C56C9">
        <w:rPr>
          <w:lang w:val="en-US"/>
        </w:rPr>
        <w:t>and</w:t>
      </w:r>
      <w:r w:rsidRPr="001C56C9">
        <w:rPr>
          <w:lang w:val="en-US"/>
        </w:rPr>
        <w:t xml:space="preserve"> every listener immediately understands </w:t>
      </w:r>
      <w:r w:rsidR="00FF73B3" w:rsidRPr="001C56C9">
        <w:rPr>
          <w:lang w:val="en-US"/>
        </w:rPr>
        <w:t>its</w:t>
      </w:r>
      <w:r w:rsidRPr="001C56C9">
        <w:rPr>
          <w:lang w:val="en-US"/>
        </w:rPr>
        <w:t xml:space="preserve"> call for change in the face of imminent danger. However, there are </w:t>
      </w:r>
      <w:r w:rsidR="00FF73B3" w:rsidRPr="001C56C9">
        <w:rPr>
          <w:lang w:val="en-US"/>
        </w:rPr>
        <w:t>a few things to</w:t>
      </w:r>
      <w:r w:rsidRPr="001C56C9">
        <w:rPr>
          <w:lang w:val="en-US"/>
        </w:rPr>
        <w:t xml:space="preserve"> clarif</w:t>
      </w:r>
      <w:r w:rsidR="00FF73B3" w:rsidRPr="001C56C9">
        <w:rPr>
          <w:lang w:val="en-US"/>
        </w:rPr>
        <w:t>y</w:t>
      </w:r>
      <w:r w:rsidRPr="001C56C9">
        <w:rPr>
          <w:lang w:val="en-US"/>
        </w:rPr>
        <w:t xml:space="preserve"> for a </w:t>
      </w:r>
      <w:r w:rsidR="00FF73B3" w:rsidRPr="001C56C9">
        <w:rPr>
          <w:lang w:val="en-US"/>
        </w:rPr>
        <w:t>proper</w:t>
      </w:r>
      <w:r w:rsidRPr="001C56C9">
        <w:rPr>
          <w:lang w:val="en-US"/>
        </w:rPr>
        <w:t xml:space="preserve"> understanding and appreciation of th</w:t>
      </w:r>
      <w:r w:rsidR="00331272" w:rsidRPr="001C56C9">
        <w:rPr>
          <w:lang w:val="en-US"/>
        </w:rPr>
        <w:t>is</w:t>
      </w:r>
      <w:r w:rsidRPr="001C56C9">
        <w:rPr>
          <w:lang w:val="en-US"/>
        </w:rPr>
        <w:t xml:space="preserve"> message. </w:t>
      </w:r>
    </w:p>
    <w:p w14:paraId="39DC137E" w14:textId="7872A9AD" w:rsidR="00836D17" w:rsidRPr="001C56C9" w:rsidRDefault="00724436" w:rsidP="006C5FDE">
      <w:pPr>
        <w:pStyle w:val="NormaleWeb"/>
        <w:jc w:val="both"/>
        <w:rPr>
          <w:lang w:val="en-US"/>
        </w:rPr>
      </w:pPr>
      <w:r w:rsidRPr="001C56C9">
        <w:rPr>
          <w:lang w:val="en-US"/>
        </w:rPr>
        <w:t xml:space="preserve">First of all, the </w:t>
      </w:r>
      <w:r w:rsidR="00FF73B3" w:rsidRPr="001C56C9">
        <w:rPr>
          <w:lang w:val="en-US"/>
        </w:rPr>
        <w:t>account</w:t>
      </w:r>
      <w:r w:rsidR="00EA75B6" w:rsidRPr="001C56C9">
        <w:rPr>
          <w:lang w:val="en-US"/>
        </w:rPr>
        <w:t xml:space="preserve"> </w:t>
      </w:r>
      <w:r w:rsidR="00342153" w:rsidRPr="001C56C9">
        <w:rPr>
          <w:lang w:val="en-US"/>
        </w:rPr>
        <w:t>has</w:t>
      </w:r>
      <w:r w:rsidRPr="001C56C9">
        <w:rPr>
          <w:lang w:val="en-US"/>
        </w:rPr>
        <w:t xml:space="preserve"> an open ending, </w:t>
      </w:r>
      <w:r w:rsidR="00FF73B3" w:rsidRPr="001C56C9">
        <w:rPr>
          <w:lang w:val="en-US"/>
        </w:rPr>
        <w:t xml:space="preserve">that is, </w:t>
      </w:r>
      <w:r w:rsidRPr="001C56C9">
        <w:rPr>
          <w:lang w:val="en-US"/>
        </w:rPr>
        <w:t>we do</w:t>
      </w:r>
      <w:r w:rsidR="00FF73B3" w:rsidRPr="001C56C9">
        <w:rPr>
          <w:lang w:val="en-US"/>
        </w:rPr>
        <w:t xml:space="preserve"> not</w:t>
      </w:r>
      <w:r w:rsidR="004A62B7" w:rsidRPr="001C56C9">
        <w:rPr>
          <w:lang w:val="en-US"/>
        </w:rPr>
        <w:t xml:space="preserve"> know what the fig</w:t>
      </w:r>
      <w:r w:rsidR="00FF73B3" w:rsidRPr="001C56C9">
        <w:rPr>
          <w:lang w:val="en-US"/>
        </w:rPr>
        <w:t xml:space="preserve"> tree</w:t>
      </w:r>
      <w:r w:rsidR="004A62B7" w:rsidRPr="001C56C9">
        <w:rPr>
          <w:lang w:val="en-US"/>
        </w:rPr>
        <w:t>’</w:t>
      </w:r>
      <w:r w:rsidRPr="001C56C9">
        <w:rPr>
          <w:lang w:val="en-US"/>
        </w:rPr>
        <w:t xml:space="preserve">s </w:t>
      </w:r>
      <w:r w:rsidR="008233DE" w:rsidRPr="001C56C9">
        <w:rPr>
          <w:lang w:val="en-US"/>
        </w:rPr>
        <w:t>future</w:t>
      </w:r>
      <w:r w:rsidRPr="001C56C9">
        <w:rPr>
          <w:lang w:val="en-US"/>
        </w:rPr>
        <w:t xml:space="preserve"> will be</w:t>
      </w:r>
      <w:r w:rsidR="00342153" w:rsidRPr="001C56C9">
        <w:rPr>
          <w:lang w:val="en-US"/>
        </w:rPr>
        <w:t>. To bear or not to bear</w:t>
      </w:r>
      <w:r w:rsidR="00FF73B3" w:rsidRPr="001C56C9">
        <w:rPr>
          <w:lang w:val="en-US"/>
        </w:rPr>
        <w:t xml:space="preserve"> fruit</w:t>
      </w:r>
      <w:r w:rsidR="00342153" w:rsidRPr="001C56C9">
        <w:rPr>
          <w:lang w:val="en-US"/>
        </w:rPr>
        <w:t>,</w:t>
      </w:r>
      <w:r w:rsidRPr="001C56C9">
        <w:rPr>
          <w:lang w:val="en-US"/>
        </w:rPr>
        <w:t xml:space="preserve"> </w:t>
      </w:r>
      <w:r w:rsidR="00342153" w:rsidRPr="001C56C9">
        <w:rPr>
          <w:lang w:val="en-US"/>
        </w:rPr>
        <w:t>t</w:t>
      </w:r>
      <w:r w:rsidRPr="001C56C9">
        <w:rPr>
          <w:lang w:val="en-US"/>
        </w:rPr>
        <w:t xml:space="preserve">his is now the </w:t>
      </w:r>
      <w:r w:rsidR="00342153" w:rsidRPr="001C56C9">
        <w:rPr>
          <w:lang w:val="en-US"/>
        </w:rPr>
        <w:t>question,</w:t>
      </w:r>
      <w:r w:rsidRPr="001C56C9">
        <w:rPr>
          <w:lang w:val="en-US"/>
        </w:rPr>
        <w:t xml:space="preserve"> </w:t>
      </w:r>
      <w:r w:rsidR="00342153" w:rsidRPr="001C56C9">
        <w:rPr>
          <w:lang w:val="en-US"/>
        </w:rPr>
        <w:t>which</w:t>
      </w:r>
      <w:r w:rsidRPr="001C56C9">
        <w:rPr>
          <w:lang w:val="en-US"/>
        </w:rPr>
        <w:t xml:space="preserve"> </w:t>
      </w:r>
      <w:r w:rsidR="008233DE" w:rsidRPr="001C56C9">
        <w:rPr>
          <w:lang w:val="en-US"/>
        </w:rPr>
        <w:t xml:space="preserve">resonates with the existential doubt of </w:t>
      </w:r>
      <w:r w:rsidR="004A62B7" w:rsidRPr="001C56C9">
        <w:rPr>
          <w:lang w:val="en-US"/>
        </w:rPr>
        <w:t>Shakespeare</w:t>
      </w:r>
      <w:r w:rsidR="00A519F4" w:rsidRPr="001C56C9">
        <w:rPr>
          <w:lang w:val="en-US"/>
        </w:rPr>
        <w:t>’</w:t>
      </w:r>
      <w:r w:rsidR="008233DE" w:rsidRPr="001C56C9">
        <w:rPr>
          <w:lang w:val="en-US"/>
        </w:rPr>
        <w:t>s Hamlet in the famous quote</w:t>
      </w:r>
      <w:r w:rsidR="004A62B7" w:rsidRPr="001C56C9">
        <w:rPr>
          <w:lang w:val="en-US"/>
        </w:rPr>
        <w:t xml:space="preserve"> “</w:t>
      </w:r>
      <w:r w:rsidRPr="001C56C9">
        <w:rPr>
          <w:lang w:val="en-US"/>
        </w:rPr>
        <w:t>to be or not to be</w:t>
      </w:r>
      <w:r w:rsidR="004A62B7" w:rsidRPr="001C56C9">
        <w:rPr>
          <w:lang w:val="en-US"/>
        </w:rPr>
        <w:t>”</w:t>
      </w:r>
      <w:r w:rsidRPr="001C56C9">
        <w:rPr>
          <w:lang w:val="en-US"/>
        </w:rPr>
        <w:t xml:space="preserve">. This </w:t>
      </w:r>
      <w:r w:rsidR="00342153" w:rsidRPr="001C56C9">
        <w:rPr>
          <w:lang w:val="en-US"/>
        </w:rPr>
        <w:t xml:space="preserve">open </w:t>
      </w:r>
      <w:r w:rsidRPr="001C56C9">
        <w:rPr>
          <w:lang w:val="en-US"/>
        </w:rPr>
        <w:t xml:space="preserve">ending </w:t>
      </w:r>
      <w:r w:rsidR="00342153" w:rsidRPr="001C56C9">
        <w:rPr>
          <w:lang w:val="en-US"/>
        </w:rPr>
        <w:t xml:space="preserve">serves </w:t>
      </w:r>
      <w:r w:rsidR="00FF73B3" w:rsidRPr="001C56C9">
        <w:rPr>
          <w:lang w:val="en-US"/>
        </w:rPr>
        <w:t>to invite each</w:t>
      </w:r>
      <w:r w:rsidRPr="001C56C9">
        <w:rPr>
          <w:lang w:val="en-US"/>
        </w:rPr>
        <w:t xml:space="preserve"> listener to think, rethink, and decide</w:t>
      </w:r>
      <w:r w:rsidR="008233DE" w:rsidRPr="001C56C9">
        <w:rPr>
          <w:lang w:val="en-US"/>
        </w:rPr>
        <w:t xml:space="preserve"> on</w:t>
      </w:r>
      <w:r w:rsidRPr="001C56C9">
        <w:rPr>
          <w:lang w:val="en-US"/>
        </w:rPr>
        <w:t xml:space="preserve"> the fig</w:t>
      </w:r>
      <w:r w:rsidR="00FF73B3" w:rsidRPr="001C56C9">
        <w:rPr>
          <w:lang w:val="en-US"/>
        </w:rPr>
        <w:t xml:space="preserve"> tree</w:t>
      </w:r>
      <w:r w:rsidR="00A519F4" w:rsidRPr="001C56C9">
        <w:rPr>
          <w:lang w:val="en-US"/>
        </w:rPr>
        <w:t>’</w:t>
      </w:r>
      <w:r w:rsidR="008233DE" w:rsidRPr="001C56C9">
        <w:rPr>
          <w:lang w:val="en-US"/>
        </w:rPr>
        <w:t>s future</w:t>
      </w:r>
      <w:r w:rsidRPr="001C56C9">
        <w:rPr>
          <w:lang w:val="en-US"/>
        </w:rPr>
        <w:t xml:space="preserve">. In other words, the fig tree </w:t>
      </w:r>
      <w:r w:rsidR="007B436E" w:rsidRPr="001C56C9">
        <w:rPr>
          <w:lang w:val="en-US"/>
        </w:rPr>
        <w:t>represents</w:t>
      </w:r>
      <w:r w:rsidR="008233DE" w:rsidRPr="001C56C9">
        <w:rPr>
          <w:lang w:val="en-US"/>
        </w:rPr>
        <w:t xml:space="preserve"> you and me </w:t>
      </w:r>
      <w:r w:rsidRPr="001C56C9">
        <w:rPr>
          <w:lang w:val="en-US"/>
        </w:rPr>
        <w:t xml:space="preserve">who are listening to the Word of God, </w:t>
      </w:r>
      <w:r w:rsidR="00FF73B3" w:rsidRPr="001C56C9">
        <w:rPr>
          <w:lang w:val="en-US"/>
        </w:rPr>
        <w:t>proclaim</w:t>
      </w:r>
      <w:r w:rsidRPr="001C56C9">
        <w:rPr>
          <w:lang w:val="en-US"/>
        </w:rPr>
        <w:t>ed</w:t>
      </w:r>
      <w:r w:rsidR="008F07CD" w:rsidRPr="001C56C9">
        <w:rPr>
          <w:lang w:val="en-US"/>
        </w:rPr>
        <w:t xml:space="preserve"> today </w:t>
      </w:r>
      <w:r w:rsidR="007B436E" w:rsidRPr="001C56C9">
        <w:rPr>
          <w:lang w:val="en-US"/>
        </w:rPr>
        <w:t>to</w:t>
      </w:r>
      <w:r w:rsidRPr="001C56C9">
        <w:rPr>
          <w:lang w:val="en-US"/>
        </w:rPr>
        <w:t xml:space="preserve"> each of us individually. </w:t>
      </w:r>
      <w:r w:rsidR="006C5FDE" w:rsidRPr="001C56C9">
        <w:rPr>
          <w:lang w:val="en-US"/>
        </w:rPr>
        <w:t xml:space="preserve">Let us </w:t>
      </w:r>
      <w:r w:rsidR="007B436E" w:rsidRPr="001C56C9">
        <w:rPr>
          <w:lang w:val="en-US"/>
        </w:rPr>
        <w:t>put aside,</w:t>
      </w:r>
      <w:r w:rsidR="008F07CD" w:rsidRPr="001C56C9">
        <w:rPr>
          <w:lang w:val="en-US"/>
        </w:rPr>
        <w:t xml:space="preserve"> for a moment</w:t>
      </w:r>
      <w:r w:rsidR="007B436E" w:rsidRPr="001C56C9">
        <w:rPr>
          <w:lang w:val="en-US"/>
        </w:rPr>
        <w:t>,</w:t>
      </w:r>
      <w:r w:rsidRPr="001C56C9">
        <w:rPr>
          <w:lang w:val="en-US"/>
        </w:rPr>
        <w:t xml:space="preserve"> our concern for the salvation of others. Such care for others is holy, praiseworthy, </w:t>
      </w:r>
      <w:r w:rsidR="007B436E" w:rsidRPr="001C56C9">
        <w:rPr>
          <w:lang w:val="en-US"/>
        </w:rPr>
        <w:t xml:space="preserve">and indeed, </w:t>
      </w:r>
      <w:r w:rsidRPr="001C56C9">
        <w:rPr>
          <w:lang w:val="en-US"/>
        </w:rPr>
        <w:t>very Christian, but completely out of place</w:t>
      </w:r>
      <w:r w:rsidR="007B436E" w:rsidRPr="001C56C9">
        <w:rPr>
          <w:lang w:val="en-US"/>
        </w:rPr>
        <w:t xml:space="preserve"> here</w:t>
      </w:r>
      <w:r w:rsidRPr="001C56C9">
        <w:rPr>
          <w:lang w:val="en-US"/>
        </w:rPr>
        <w:t>, because the Word of God is addressed to</w:t>
      </w:r>
      <w:r w:rsidR="007B436E" w:rsidRPr="001C56C9">
        <w:rPr>
          <w:lang w:val="en-US"/>
        </w:rPr>
        <w:t xml:space="preserve"> each of us </w:t>
      </w:r>
      <w:r w:rsidRPr="001C56C9">
        <w:rPr>
          <w:lang w:val="en-US"/>
        </w:rPr>
        <w:t>personally</w:t>
      </w:r>
      <w:r w:rsidR="007B436E" w:rsidRPr="001C56C9">
        <w:rPr>
          <w:lang w:val="en-US"/>
        </w:rPr>
        <w:t xml:space="preserve"> – and not to our neighbors</w:t>
      </w:r>
      <w:r w:rsidRPr="001C56C9">
        <w:rPr>
          <w:lang w:val="en-US"/>
        </w:rPr>
        <w:t xml:space="preserve">. </w:t>
      </w:r>
      <w:r w:rsidR="007B436E" w:rsidRPr="001C56C9">
        <w:rPr>
          <w:lang w:val="en-US"/>
        </w:rPr>
        <w:t>Let us rather p</w:t>
      </w:r>
      <w:r w:rsidR="006C5FDE" w:rsidRPr="001C56C9">
        <w:rPr>
          <w:lang w:val="en-US"/>
        </w:rPr>
        <w:t xml:space="preserve">onder </w:t>
      </w:r>
      <w:r w:rsidR="007B436E" w:rsidRPr="001C56C9">
        <w:rPr>
          <w:lang w:val="en-US"/>
        </w:rPr>
        <w:t xml:space="preserve">now </w:t>
      </w:r>
      <w:r w:rsidR="00774446" w:rsidRPr="001C56C9">
        <w:rPr>
          <w:lang w:val="en-US"/>
        </w:rPr>
        <w:t>up</w:t>
      </w:r>
      <w:r w:rsidR="006C5FDE" w:rsidRPr="001C56C9">
        <w:rPr>
          <w:lang w:val="en-US"/>
        </w:rPr>
        <w:t>on</w:t>
      </w:r>
      <w:r w:rsidRPr="001C56C9">
        <w:rPr>
          <w:lang w:val="en-US"/>
        </w:rPr>
        <w:t xml:space="preserve"> </w:t>
      </w:r>
      <w:r w:rsidR="006C5FDE" w:rsidRPr="001C56C9">
        <w:rPr>
          <w:lang w:val="en-US"/>
        </w:rPr>
        <w:t>our</w:t>
      </w:r>
      <w:r w:rsidRPr="001C56C9">
        <w:rPr>
          <w:lang w:val="en-US"/>
        </w:rPr>
        <w:t xml:space="preserve"> </w:t>
      </w:r>
      <w:r w:rsidR="007B436E" w:rsidRPr="001C56C9">
        <w:rPr>
          <w:lang w:val="en-US"/>
        </w:rPr>
        <w:t xml:space="preserve">own </w:t>
      </w:r>
      <w:r w:rsidRPr="001C56C9">
        <w:rPr>
          <w:lang w:val="en-US"/>
        </w:rPr>
        <w:t xml:space="preserve">personal conversion, and not </w:t>
      </w:r>
      <w:r w:rsidR="007B436E" w:rsidRPr="001C56C9">
        <w:rPr>
          <w:lang w:val="en-US"/>
        </w:rPr>
        <w:t xml:space="preserve">on </w:t>
      </w:r>
      <w:r w:rsidRPr="001C56C9">
        <w:rPr>
          <w:lang w:val="en-US"/>
        </w:rPr>
        <w:t>what</w:t>
      </w:r>
      <w:r w:rsidR="006C5FDE" w:rsidRPr="001C56C9">
        <w:rPr>
          <w:lang w:val="en-US"/>
        </w:rPr>
        <w:t xml:space="preserve"> the </w:t>
      </w:r>
      <w:r w:rsidRPr="001C56C9">
        <w:rPr>
          <w:lang w:val="en-US"/>
        </w:rPr>
        <w:t>others must do</w:t>
      </w:r>
      <w:r w:rsidR="006C5FDE" w:rsidRPr="001C56C9">
        <w:rPr>
          <w:lang w:val="en-US"/>
        </w:rPr>
        <w:t>, in our opinion</w:t>
      </w:r>
      <w:r w:rsidRPr="001C56C9">
        <w:rPr>
          <w:lang w:val="en-US"/>
        </w:rPr>
        <w:t xml:space="preserve">! </w:t>
      </w:r>
      <w:r w:rsidR="006C5FDE" w:rsidRPr="001C56C9">
        <w:rPr>
          <w:lang w:val="en-US"/>
        </w:rPr>
        <w:t>At stake is</w:t>
      </w:r>
      <w:r w:rsidR="00774446" w:rsidRPr="001C56C9">
        <w:rPr>
          <w:lang w:val="en-US"/>
        </w:rPr>
        <w:t xml:space="preserve"> our </w:t>
      </w:r>
      <w:r w:rsidRPr="001C56C9">
        <w:rPr>
          <w:lang w:val="en-US"/>
        </w:rPr>
        <w:t>future</w:t>
      </w:r>
      <w:r w:rsidR="000E068F" w:rsidRPr="001C56C9">
        <w:rPr>
          <w:lang w:val="en-US"/>
        </w:rPr>
        <w:t>.</w:t>
      </w:r>
    </w:p>
    <w:p w14:paraId="282DADA9" w14:textId="7372B605" w:rsidR="000E068F" w:rsidRPr="001C56C9" w:rsidRDefault="00FF73B3" w:rsidP="00C45C2A">
      <w:pPr>
        <w:pStyle w:val="NormaleWeb"/>
        <w:jc w:val="both"/>
        <w:rPr>
          <w:lang w:val="en-US"/>
        </w:rPr>
      </w:pPr>
      <w:r w:rsidRPr="001C56C9">
        <w:rPr>
          <w:lang w:val="en-US"/>
        </w:rPr>
        <w:t>Second</w:t>
      </w:r>
      <w:r w:rsidR="00774446" w:rsidRPr="001C56C9">
        <w:rPr>
          <w:lang w:val="en-US"/>
        </w:rPr>
        <w:t>ly</w:t>
      </w:r>
      <w:r w:rsidR="000803FC" w:rsidRPr="001C56C9">
        <w:rPr>
          <w:lang w:val="en-US"/>
        </w:rPr>
        <w:t xml:space="preserve">, the parable emphasizes the very special care for the fig tree by </w:t>
      </w:r>
      <w:r w:rsidR="000803FC" w:rsidRPr="001C56C9">
        <w:rPr>
          <w:i/>
          <w:iCs/>
          <w:lang w:val="en-US"/>
        </w:rPr>
        <w:t>both</w:t>
      </w:r>
      <w:r w:rsidR="000803FC" w:rsidRPr="001C56C9">
        <w:rPr>
          <w:lang w:val="en-US"/>
        </w:rPr>
        <w:t xml:space="preserve"> protagonists of the harvest, both the </w:t>
      </w:r>
      <w:r w:rsidR="006258E7" w:rsidRPr="001C56C9">
        <w:rPr>
          <w:lang w:val="en-US"/>
        </w:rPr>
        <w:t xml:space="preserve">vineyard owner </w:t>
      </w:r>
      <w:r w:rsidR="000803FC" w:rsidRPr="001C56C9">
        <w:rPr>
          <w:lang w:val="en-US"/>
        </w:rPr>
        <w:t xml:space="preserve">and the </w:t>
      </w:r>
      <w:r w:rsidR="00774446" w:rsidRPr="001C56C9">
        <w:rPr>
          <w:lang w:val="en-US"/>
        </w:rPr>
        <w:t>gardener</w:t>
      </w:r>
      <w:r w:rsidR="000803FC" w:rsidRPr="001C56C9">
        <w:rPr>
          <w:lang w:val="en-US"/>
        </w:rPr>
        <w:t xml:space="preserve">. Here, </w:t>
      </w:r>
      <w:r w:rsidR="00774446" w:rsidRPr="001C56C9">
        <w:rPr>
          <w:lang w:val="en-US"/>
        </w:rPr>
        <w:t xml:space="preserve">we </w:t>
      </w:r>
      <w:proofErr w:type="gramStart"/>
      <w:r w:rsidR="00774446" w:rsidRPr="001C56C9">
        <w:rPr>
          <w:lang w:val="en-US"/>
        </w:rPr>
        <w:t xml:space="preserve">must not be </w:t>
      </w:r>
      <w:r w:rsidR="008449F7" w:rsidRPr="001C56C9">
        <w:rPr>
          <w:lang w:val="en-US"/>
        </w:rPr>
        <w:t>led</w:t>
      </w:r>
      <w:proofErr w:type="gramEnd"/>
      <w:r w:rsidR="00774446" w:rsidRPr="001C56C9">
        <w:rPr>
          <w:lang w:val="en-US"/>
        </w:rPr>
        <w:t xml:space="preserve"> into thinking of this as a conflict between</w:t>
      </w:r>
      <w:r w:rsidR="000803FC" w:rsidRPr="001C56C9">
        <w:rPr>
          <w:lang w:val="en-US"/>
        </w:rPr>
        <w:t xml:space="preserve"> </w:t>
      </w:r>
      <w:r w:rsidR="006258E7" w:rsidRPr="001C56C9">
        <w:rPr>
          <w:lang w:val="en-US"/>
        </w:rPr>
        <w:t>the</w:t>
      </w:r>
      <w:r w:rsidR="000803FC" w:rsidRPr="001C56C9">
        <w:rPr>
          <w:lang w:val="en-US"/>
        </w:rPr>
        <w:t xml:space="preserve"> impatient </w:t>
      </w:r>
      <w:r w:rsidR="00103B15" w:rsidRPr="001C56C9">
        <w:rPr>
          <w:lang w:val="en-US"/>
        </w:rPr>
        <w:t>“</w:t>
      </w:r>
      <w:r w:rsidR="000803FC" w:rsidRPr="001C56C9">
        <w:rPr>
          <w:lang w:val="en-US"/>
        </w:rPr>
        <w:t>bad guy</w:t>
      </w:r>
      <w:r w:rsidR="00103B15" w:rsidRPr="001C56C9">
        <w:rPr>
          <w:lang w:val="en-US"/>
        </w:rPr>
        <w:t xml:space="preserve">” who </w:t>
      </w:r>
      <w:r w:rsidR="00A71BBB" w:rsidRPr="001C56C9">
        <w:rPr>
          <w:lang w:val="en-US"/>
        </w:rPr>
        <w:t xml:space="preserve">just </w:t>
      </w:r>
      <w:r w:rsidR="00103B15" w:rsidRPr="001C56C9">
        <w:rPr>
          <w:lang w:val="en-US"/>
        </w:rPr>
        <w:t xml:space="preserve">wants to cut </w:t>
      </w:r>
      <w:r w:rsidR="00A71BBB" w:rsidRPr="001C56C9">
        <w:rPr>
          <w:lang w:val="en-US"/>
        </w:rPr>
        <w:t xml:space="preserve">down </w:t>
      </w:r>
      <w:r w:rsidR="00103B15" w:rsidRPr="001C56C9">
        <w:rPr>
          <w:lang w:val="en-US"/>
        </w:rPr>
        <w:t xml:space="preserve">the </w:t>
      </w:r>
      <w:r w:rsidR="00A519F4" w:rsidRPr="001C56C9">
        <w:rPr>
          <w:lang w:val="en-US"/>
        </w:rPr>
        <w:t>“</w:t>
      </w:r>
      <w:r w:rsidR="000803FC" w:rsidRPr="001C56C9">
        <w:rPr>
          <w:lang w:val="en-US"/>
        </w:rPr>
        <w:t>poor</w:t>
      </w:r>
      <w:r w:rsidR="00A519F4" w:rsidRPr="001C56C9">
        <w:rPr>
          <w:lang w:val="en-US"/>
        </w:rPr>
        <w:t>”</w:t>
      </w:r>
      <w:r w:rsidR="000803FC" w:rsidRPr="001C56C9">
        <w:rPr>
          <w:lang w:val="en-US"/>
        </w:rPr>
        <w:t xml:space="preserve"> fig tree, and the </w:t>
      </w:r>
      <w:r w:rsidR="00A519F4" w:rsidRPr="001C56C9">
        <w:rPr>
          <w:lang w:val="en-US"/>
        </w:rPr>
        <w:t>“</w:t>
      </w:r>
      <w:r w:rsidR="000803FC" w:rsidRPr="001C56C9">
        <w:rPr>
          <w:lang w:val="en-US"/>
        </w:rPr>
        <w:t xml:space="preserve">good </w:t>
      </w:r>
      <w:r w:rsidR="00A71BBB" w:rsidRPr="001C56C9">
        <w:rPr>
          <w:lang w:val="en-US"/>
        </w:rPr>
        <w:t>guy</w:t>
      </w:r>
      <w:r w:rsidR="00A519F4" w:rsidRPr="001C56C9">
        <w:rPr>
          <w:lang w:val="en-US"/>
        </w:rPr>
        <w:t>”</w:t>
      </w:r>
      <w:r w:rsidR="00A71BBB" w:rsidRPr="001C56C9">
        <w:rPr>
          <w:lang w:val="en-US"/>
        </w:rPr>
        <w:t xml:space="preserve"> </w:t>
      </w:r>
      <w:r w:rsidR="000803FC" w:rsidRPr="001C56C9">
        <w:rPr>
          <w:lang w:val="en-US"/>
        </w:rPr>
        <w:t>who intercedes</w:t>
      </w:r>
      <w:r w:rsidR="006258E7" w:rsidRPr="001C56C9">
        <w:rPr>
          <w:lang w:val="en-US"/>
        </w:rPr>
        <w:t xml:space="preserve"> for its survival</w:t>
      </w:r>
      <w:r w:rsidR="000803FC" w:rsidRPr="001C56C9">
        <w:rPr>
          <w:lang w:val="en-US"/>
        </w:rPr>
        <w:t>. In this regard, the</w:t>
      </w:r>
      <w:r w:rsidR="004A4A37" w:rsidRPr="001C56C9">
        <w:rPr>
          <w:lang w:val="en-US"/>
        </w:rPr>
        <w:t xml:space="preserve"> presence</w:t>
      </w:r>
      <w:r w:rsidR="000803FC" w:rsidRPr="001C56C9">
        <w:rPr>
          <w:lang w:val="en-US"/>
        </w:rPr>
        <w:t xml:space="preserve"> of the fig tree in the </w:t>
      </w:r>
      <w:r w:rsidR="006258E7" w:rsidRPr="001C56C9">
        <w:rPr>
          <w:lang w:val="en-US"/>
        </w:rPr>
        <w:t>vineyard</w:t>
      </w:r>
      <w:r w:rsidR="000803FC" w:rsidRPr="001C56C9">
        <w:rPr>
          <w:lang w:val="en-US"/>
        </w:rPr>
        <w:t xml:space="preserve"> </w:t>
      </w:r>
      <w:r w:rsidR="00A71BBB" w:rsidRPr="001C56C9">
        <w:rPr>
          <w:lang w:val="en-US"/>
        </w:rPr>
        <w:t>should</w:t>
      </w:r>
      <w:r w:rsidR="000803FC" w:rsidRPr="001C56C9">
        <w:rPr>
          <w:lang w:val="en-US"/>
        </w:rPr>
        <w:t xml:space="preserve"> </w:t>
      </w:r>
      <w:r w:rsidR="006258E7" w:rsidRPr="001C56C9">
        <w:rPr>
          <w:lang w:val="en-US"/>
        </w:rPr>
        <w:t>catch</w:t>
      </w:r>
      <w:r w:rsidR="000803FC" w:rsidRPr="001C56C9">
        <w:rPr>
          <w:lang w:val="en-US"/>
        </w:rPr>
        <w:t xml:space="preserve"> our attention. This </w:t>
      </w:r>
      <w:r w:rsidR="00C45C2A" w:rsidRPr="001C56C9">
        <w:rPr>
          <w:lang w:val="en-US"/>
        </w:rPr>
        <w:t>remains</w:t>
      </w:r>
      <w:r w:rsidR="004A4A37" w:rsidRPr="001C56C9">
        <w:rPr>
          <w:lang w:val="en-US"/>
        </w:rPr>
        <w:t xml:space="preserve"> a</w:t>
      </w:r>
      <w:r w:rsidR="006258E7" w:rsidRPr="001C56C9">
        <w:rPr>
          <w:lang w:val="en-US"/>
        </w:rPr>
        <w:t xml:space="preserve"> somewhat</w:t>
      </w:r>
      <w:r w:rsidR="00A71BBB" w:rsidRPr="001C56C9">
        <w:rPr>
          <w:lang w:val="en-US"/>
        </w:rPr>
        <w:t xml:space="preserve"> unusual</w:t>
      </w:r>
      <w:r w:rsidR="004A4A37" w:rsidRPr="001C56C9">
        <w:rPr>
          <w:lang w:val="en-US"/>
        </w:rPr>
        <w:t xml:space="preserve"> </w:t>
      </w:r>
      <w:r w:rsidR="00D44825" w:rsidRPr="001C56C9">
        <w:rPr>
          <w:lang w:val="en-US"/>
        </w:rPr>
        <w:t xml:space="preserve">image </w:t>
      </w:r>
      <w:r w:rsidR="00C45C2A" w:rsidRPr="001C56C9">
        <w:rPr>
          <w:lang w:val="en-US"/>
        </w:rPr>
        <w:t>(</w:t>
      </w:r>
      <w:r w:rsidR="003E14B6" w:rsidRPr="001C56C9">
        <w:rPr>
          <w:lang w:val="en-US"/>
        </w:rPr>
        <w:t>even though</w:t>
      </w:r>
      <w:r w:rsidR="004A4A37" w:rsidRPr="001C56C9">
        <w:rPr>
          <w:lang w:val="en-US"/>
        </w:rPr>
        <w:t xml:space="preserve"> </w:t>
      </w:r>
      <w:r w:rsidR="00C45C2A" w:rsidRPr="001C56C9">
        <w:rPr>
          <w:lang w:val="en-US"/>
        </w:rPr>
        <w:t xml:space="preserve">there were some rare cases of </w:t>
      </w:r>
      <w:r w:rsidR="00A71BBB" w:rsidRPr="001C56C9">
        <w:rPr>
          <w:lang w:val="en-US"/>
        </w:rPr>
        <w:t>growing</w:t>
      </w:r>
      <w:r w:rsidR="000803FC" w:rsidRPr="001C56C9">
        <w:rPr>
          <w:lang w:val="en-US"/>
        </w:rPr>
        <w:t xml:space="preserve"> other trees in the vineyards</w:t>
      </w:r>
      <w:r w:rsidR="004A4A37" w:rsidRPr="001C56C9">
        <w:rPr>
          <w:lang w:val="en-US"/>
        </w:rPr>
        <w:t xml:space="preserve"> </w:t>
      </w:r>
      <w:r w:rsidR="003E14B6" w:rsidRPr="001C56C9">
        <w:rPr>
          <w:lang w:val="en-US"/>
        </w:rPr>
        <w:t xml:space="preserve">in ancient </w:t>
      </w:r>
      <w:r w:rsidR="004A4A37" w:rsidRPr="001C56C9">
        <w:rPr>
          <w:lang w:val="en-US"/>
        </w:rPr>
        <w:t>Israel</w:t>
      </w:r>
      <w:r w:rsidR="00C45C2A" w:rsidRPr="001C56C9">
        <w:rPr>
          <w:lang w:val="en-US"/>
        </w:rPr>
        <w:t>)</w:t>
      </w:r>
      <w:r w:rsidR="000803FC" w:rsidRPr="001C56C9">
        <w:rPr>
          <w:lang w:val="en-US"/>
        </w:rPr>
        <w:t xml:space="preserve">. </w:t>
      </w:r>
      <w:r w:rsidR="00C45C2A" w:rsidRPr="001C56C9">
        <w:rPr>
          <w:lang w:val="en-US"/>
        </w:rPr>
        <w:t>Such a</w:t>
      </w:r>
      <w:r w:rsidR="006258E7" w:rsidRPr="001C56C9">
        <w:rPr>
          <w:lang w:val="en-US"/>
        </w:rPr>
        <w:t xml:space="preserve"> fact</w:t>
      </w:r>
      <w:r w:rsidR="00103B15" w:rsidRPr="001C56C9">
        <w:rPr>
          <w:lang w:val="en-US"/>
        </w:rPr>
        <w:t xml:space="preserve"> underlines </w:t>
      </w:r>
      <w:r w:rsidR="000803FC" w:rsidRPr="001C56C9">
        <w:rPr>
          <w:lang w:val="en-US"/>
        </w:rPr>
        <w:t xml:space="preserve">the </w:t>
      </w:r>
      <w:r w:rsidR="00A71BBB" w:rsidRPr="001C56C9">
        <w:rPr>
          <w:lang w:val="en-US"/>
        </w:rPr>
        <w:t>special</w:t>
      </w:r>
      <w:r w:rsidR="000803FC" w:rsidRPr="001C56C9">
        <w:rPr>
          <w:lang w:val="en-US"/>
        </w:rPr>
        <w:t xml:space="preserve"> attention the </w:t>
      </w:r>
      <w:r w:rsidR="003E14B6" w:rsidRPr="001C56C9">
        <w:rPr>
          <w:lang w:val="en-US"/>
        </w:rPr>
        <w:t xml:space="preserve">vineyard owner </w:t>
      </w:r>
      <w:r w:rsidR="000803FC" w:rsidRPr="001C56C9">
        <w:rPr>
          <w:lang w:val="en-US"/>
        </w:rPr>
        <w:t>ha</w:t>
      </w:r>
      <w:r w:rsidR="004A4A37" w:rsidRPr="001C56C9">
        <w:rPr>
          <w:lang w:val="en-US"/>
        </w:rPr>
        <w:t>d</w:t>
      </w:r>
      <w:r w:rsidR="000803FC" w:rsidRPr="001C56C9">
        <w:rPr>
          <w:lang w:val="en-US"/>
        </w:rPr>
        <w:t xml:space="preserve"> for the fig tree</w:t>
      </w:r>
      <w:r w:rsidR="00DB0271" w:rsidRPr="001C56C9">
        <w:rPr>
          <w:lang w:val="en-US"/>
        </w:rPr>
        <w:t xml:space="preserve">, </w:t>
      </w:r>
      <w:r w:rsidR="00103B15" w:rsidRPr="001C56C9">
        <w:rPr>
          <w:lang w:val="en-US"/>
        </w:rPr>
        <w:t>which n</w:t>
      </w:r>
      <w:r w:rsidR="00A71BBB" w:rsidRPr="001C56C9">
        <w:rPr>
          <w:lang w:val="en-US"/>
        </w:rPr>
        <w:t>ormally w</w:t>
      </w:r>
      <w:r w:rsidR="00DB0271" w:rsidRPr="001C56C9">
        <w:rPr>
          <w:lang w:val="en-US"/>
        </w:rPr>
        <w:t>ould</w:t>
      </w:r>
      <w:r w:rsidR="00A71BBB" w:rsidRPr="001C56C9">
        <w:rPr>
          <w:lang w:val="en-US"/>
        </w:rPr>
        <w:t xml:space="preserve"> have to settle</w:t>
      </w:r>
      <w:r w:rsidR="00103B15" w:rsidRPr="001C56C9">
        <w:rPr>
          <w:lang w:val="en-US"/>
        </w:rPr>
        <w:t xml:space="preserve"> </w:t>
      </w:r>
      <w:r w:rsidR="00A71BBB" w:rsidRPr="001C56C9">
        <w:rPr>
          <w:lang w:val="en-US"/>
        </w:rPr>
        <w:t xml:space="preserve">for </w:t>
      </w:r>
      <w:r w:rsidR="00DB0271" w:rsidRPr="001C56C9">
        <w:rPr>
          <w:lang w:val="en-US"/>
        </w:rPr>
        <w:t>a</w:t>
      </w:r>
      <w:r w:rsidR="00103B15" w:rsidRPr="001C56C9">
        <w:rPr>
          <w:lang w:val="en-US"/>
        </w:rPr>
        <w:t xml:space="preserve"> less privileged place such as along </w:t>
      </w:r>
      <w:r w:rsidR="004A4A37" w:rsidRPr="001C56C9">
        <w:rPr>
          <w:lang w:val="en-US"/>
        </w:rPr>
        <w:t>a</w:t>
      </w:r>
      <w:r w:rsidR="00103B15" w:rsidRPr="001C56C9">
        <w:rPr>
          <w:lang w:val="en-US"/>
        </w:rPr>
        <w:t xml:space="preserve"> road or river</w:t>
      </w:r>
      <w:r w:rsidR="00E520DD" w:rsidRPr="001C56C9">
        <w:rPr>
          <w:lang w:val="en-US"/>
        </w:rPr>
        <w:t>.</w:t>
      </w:r>
      <w:r w:rsidR="00AD0A27" w:rsidRPr="001C56C9">
        <w:rPr>
          <w:lang w:val="en-US"/>
        </w:rPr>
        <w:t xml:space="preserve"> </w:t>
      </w:r>
      <w:r w:rsidR="00DB50CC" w:rsidRPr="001C56C9">
        <w:rPr>
          <w:lang w:val="en-US"/>
        </w:rPr>
        <w:t xml:space="preserve">It is </w:t>
      </w:r>
      <w:r w:rsidR="00DB0271" w:rsidRPr="001C56C9">
        <w:rPr>
          <w:lang w:val="en-US"/>
        </w:rPr>
        <w:t>h</w:t>
      </w:r>
      <w:r w:rsidR="002776E9" w:rsidRPr="001C56C9">
        <w:rPr>
          <w:lang w:val="en-US"/>
        </w:rPr>
        <w:t>e</w:t>
      </w:r>
      <w:r w:rsidR="00AD0A27" w:rsidRPr="001C56C9">
        <w:rPr>
          <w:lang w:val="en-US"/>
        </w:rPr>
        <w:t xml:space="preserve">, </w:t>
      </w:r>
      <w:r w:rsidR="002776E9" w:rsidRPr="001C56C9">
        <w:rPr>
          <w:lang w:val="en-US"/>
        </w:rPr>
        <w:t xml:space="preserve">the </w:t>
      </w:r>
      <w:r w:rsidR="00DB0271" w:rsidRPr="001C56C9">
        <w:rPr>
          <w:lang w:val="en-US"/>
        </w:rPr>
        <w:t xml:space="preserve">vineyard </w:t>
      </w:r>
      <w:r w:rsidR="002776E9" w:rsidRPr="001C56C9">
        <w:rPr>
          <w:lang w:val="en-US"/>
        </w:rPr>
        <w:t>owner</w:t>
      </w:r>
      <w:r w:rsidR="00AD0A27" w:rsidRPr="001C56C9">
        <w:rPr>
          <w:lang w:val="en-US"/>
        </w:rPr>
        <w:t xml:space="preserve">, </w:t>
      </w:r>
      <w:r w:rsidR="00DB50CC" w:rsidRPr="001C56C9">
        <w:rPr>
          <w:lang w:val="en-US"/>
        </w:rPr>
        <w:t xml:space="preserve">who </w:t>
      </w:r>
      <w:r w:rsidR="002776E9" w:rsidRPr="001C56C9">
        <w:rPr>
          <w:lang w:val="en-US"/>
        </w:rPr>
        <w:t xml:space="preserve">wanted </w:t>
      </w:r>
      <w:r w:rsidR="00A71BBB" w:rsidRPr="001C56C9">
        <w:rPr>
          <w:lang w:val="en-US"/>
        </w:rPr>
        <w:t xml:space="preserve">the fig tree </w:t>
      </w:r>
      <w:r w:rsidR="00DB0271" w:rsidRPr="001C56C9">
        <w:rPr>
          <w:lang w:val="en-US"/>
        </w:rPr>
        <w:t>to be in the</w:t>
      </w:r>
      <w:r w:rsidR="002776E9" w:rsidRPr="001C56C9">
        <w:rPr>
          <w:lang w:val="en-US"/>
        </w:rPr>
        <w:t xml:space="preserve"> good</w:t>
      </w:r>
      <w:r w:rsidR="00A71BBB" w:rsidRPr="001C56C9">
        <w:rPr>
          <w:lang w:val="en-US"/>
        </w:rPr>
        <w:t xml:space="preserve"> soil</w:t>
      </w:r>
      <w:r w:rsidR="00DB0271" w:rsidRPr="001C56C9">
        <w:rPr>
          <w:lang w:val="en-US"/>
        </w:rPr>
        <w:t xml:space="preserve"> </w:t>
      </w:r>
      <w:r w:rsidR="002776E9" w:rsidRPr="001C56C9">
        <w:rPr>
          <w:lang w:val="en-US"/>
        </w:rPr>
        <w:t>of</w:t>
      </w:r>
      <w:r w:rsidR="00DB0271" w:rsidRPr="001C56C9">
        <w:rPr>
          <w:lang w:val="en-US"/>
        </w:rPr>
        <w:t xml:space="preserve"> </w:t>
      </w:r>
      <w:r w:rsidR="003E14B6" w:rsidRPr="001C56C9">
        <w:rPr>
          <w:lang w:val="en-US"/>
        </w:rPr>
        <w:t>“</w:t>
      </w:r>
      <w:r w:rsidR="00DB0271" w:rsidRPr="001C56C9">
        <w:rPr>
          <w:i/>
          <w:iCs/>
          <w:lang w:val="en-US"/>
        </w:rPr>
        <w:t>his</w:t>
      </w:r>
      <w:r w:rsidR="00DB0271" w:rsidRPr="001C56C9">
        <w:rPr>
          <w:lang w:val="en-US"/>
        </w:rPr>
        <w:t xml:space="preserve"> </w:t>
      </w:r>
      <w:r w:rsidR="00DB50CC" w:rsidRPr="001C56C9">
        <w:rPr>
          <w:lang w:val="en-US"/>
        </w:rPr>
        <w:t>vineyard</w:t>
      </w:r>
      <w:r w:rsidR="003E14B6" w:rsidRPr="001C56C9">
        <w:rPr>
          <w:lang w:val="en-US"/>
        </w:rPr>
        <w:t>”</w:t>
      </w:r>
      <w:r w:rsidR="00DB50CC" w:rsidRPr="001C56C9">
        <w:rPr>
          <w:lang w:val="en-US"/>
        </w:rPr>
        <w:t>,</w:t>
      </w:r>
      <w:r w:rsidR="00AD0A27" w:rsidRPr="001C56C9">
        <w:rPr>
          <w:lang w:val="en-US"/>
        </w:rPr>
        <w:t xml:space="preserve"> </w:t>
      </w:r>
      <w:r w:rsidR="002776E9" w:rsidRPr="001C56C9">
        <w:rPr>
          <w:lang w:val="en-US"/>
        </w:rPr>
        <w:t xml:space="preserve">and </w:t>
      </w:r>
      <w:r w:rsidR="00A71BBB" w:rsidRPr="001C56C9">
        <w:rPr>
          <w:lang w:val="en-US"/>
        </w:rPr>
        <w:t xml:space="preserve">he </w:t>
      </w:r>
      <w:r w:rsidR="00DB0271" w:rsidRPr="001C56C9">
        <w:rPr>
          <w:lang w:val="en-US"/>
        </w:rPr>
        <w:t xml:space="preserve">must have </w:t>
      </w:r>
      <w:r w:rsidR="00A71BBB" w:rsidRPr="001C56C9">
        <w:rPr>
          <w:lang w:val="en-US"/>
        </w:rPr>
        <w:t>let</w:t>
      </w:r>
      <w:r w:rsidR="002776E9" w:rsidRPr="001C56C9">
        <w:rPr>
          <w:lang w:val="en-US"/>
        </w:rPr>
        <w:t xml:space="preserve"> </w:t>
      </w:r>
      <w:r w:rsidR="00DB0271" w:rsidRPr="001C56C9">
        <w:rPr>
          <w:lang w:val="en-US"/>
        </w:rPr>
        <w:t>the tree</w:t>
      </w:r>
      <w:r w:rsidR="00A44CEE" w:rsidRPr="001C56C9">
        <w:rPr>
          <w:lang w:val="en-US"/>
        </w:rPr>
        <w:t xml:space="preserve"> “</w:t>
      </w:r>
      <w:r w:rsidR="002776E9" w:rsidRPr="001C56C9">
        <w:rPr>
          <w:lang w:val="en-US"/>
        </w:rPr>
        <w:t>exhaust the soil</w:t>
      </w:r>
      <w:r w:rsidR="00A44CEE" w:rsidRPr="001C56C9">
        <w:rPr>
          <w:lang w:val="en-US"/>
        </w:rPr>
        <w:t xml:space="preserve">” </w:t>
      </w:r>
      <w:r w:rsidR="00DB0271" w:rsidRPr="001C56C9">
        <w:rPr>
          <w:lang w:val="en-US"/>
        </w:rPr>
        <w:t>given over to his</w:t>
      </w:r>
      <w:r w:rsidR="00AD0A27" w:rsidRPr="001C56C9">
        <w:rPr>
          <w:lang w:val="en-US"/>
        </w:rPr>
        <w:t xml:space="preserve"> </w:t>
      </w:r>
      <w:r w:rsidR="00DB50CC" w:rsidRPr="001C56C9">
        <w:rPr>
          <w:lang w:val="en-US"/>
        </w:rPr>
        <w:t>vines</w:t>
      </w:r>
      <w:r w:rsidR="00A44CEE" w:rsidRPr="001C56C9">
        <w:rPr>
          <w:lang w:val="en-US"/>
        </w:rPr>
        <w:t xml:space="preserve">, </w:t>
      </w:r>
      <w:r w:rsidR="002776E9" w:rsidRPr="001C56C9">
        <w:rPr>
          <w:lang w:val="en-US"/>
        </w:rPr>
        <w:t xml:space="preserve">because </w:t>
      </w:r>
      <w:r w:rsidR="00A71BBB" w:rsidRPr="001C56C9">
        <w:rPr>
          <w:lang w:val="en-US"/>
        </w:rPr>
        <w:t xml:space="preserve">now </w:t>
      </w:r>
      <w:r w:rsidR="002776E9" w:rsidRPr="001C56C9">
        <w:rPr>
          <w:lang w:val="en-US"/>
        </w:rPr>
        <w:t>it is</w:t>
      </w:r>
      <w:r w:rsidR="00DB0271" w:rsidRPr="001C56C9">
        <w:rPr>
          <w:lang w:val="en-US"/>
        </w:rPr>
        <w:t xml:space="preserve"> </w:t>
      </w:r>
      <w:r w:rsidR="00DB0271" w:rsidRPr="001C56C9">
        <w:rPr>
          <w:i/>
          <w:iCs/>
          <w:lang w:val="en-US"/>
        </w:rPr>
        <w:t>his</w:t>
      </w:r>
      <w:r w:rsidR="00DB0271" w:rsidRPr="001C56C9">
        <w:rPr>
          <w:lang w:val="en-US"/>
        </w:rPr>
        <w:t xml:space="preserve"> </w:t>
      </w:r>
      <w:r w:rsidR="002776E9" w:rsidRPr="001C56C9">
        <w:rPr>
          <w:lang w:val="en-US"/>
        </w:rPr>
        <w:t xml:space="preserve">fig tree, the one </w:t>
      </w:r>
      <w:r w:rsidR="00DB0271" w:rsidRPr="001C56C9">
        <w:rPr>
          <w:lang w:val="en-US"/>
        </w:rPr>
        <w:t>h</w:t>
      </w:r>
      <w:r w:rsidR="002776E9" w:rsidRPr="001C56C9">
        <w:rPr>
          <w:lang w:val="en-US"/>
        </w:rPr>
        <w:t>e loves.</w:t>
      </w:r>
    </w:p>
    <w:p w14:paraId="2E90D0D1" w14:textId="52D16267" w:rsidR="00AD0A27" w:rsidRPr="001C56C9" w:rsidRDefault="00C71272" w:rsidP="003E14B6">
      <w:pPr>
        <w:pStyle w:val="NormaleWeb"/>
        <w:jc w:val="both"/>
        <w:rPr>
          <w:lang w:val="en-US"/>
        </w:rPr>
      </w:pPr>
      <w:r w:rsidRPr="001C56C9">
        <w:rPr>
          <w:lang w:val="en-US"/>
        </w:rPr>
        <w:t xml:space="preserve">With this in mind, the expectation of the </w:t>
      </w:r>
      <w:r w:rsidR="003E14B6" w:rsidRPr="001C56C9">
        <w:rPr>
          <w:lang w:val="en-US"/>
        </w:rPr>
        <w:t>owner/</w:t>
      </w:r>
      <w:r w:rsidR="00DB0271" w:rsidRPr="001C56C9">
        <w:rPr>
          <w:lang w:val="en-US"/>
        </w:rPr>
        <w:t>p</w:t>
      </w:r>
      <w:r w:rsidRPr="001C56C9">
        <w:rPr>
          <w:lang w:val="en-US"/>
        </w:rPr>
        <w:t xml:space="preserve">lanter </w:t>
      </w:r>
      <w:r w:rsidR="00A71BBB" w:rsidRPr="001C56C9">
        <w:rPr>
          <w:lang w:val="en-US"/>
        </w:rPr>
        <w:t>who comes</w:t>
      </w:r>
      <w:r w:rsidRPr="001C56C9">
        <w:rPr>
          <w:lang w:val="en-US"/>
        </w:rPr>
        <w:t xml:space="preserve"> in search of fruit on the fig tree is understandable,</w:t>
      </w:r>
      <w:r w:rsidR="00DB0271" w:rsidRPr="001C56C9">
        <w:rPr>
          <w:lang w:val="en-US"/>
        </w:rPr>
        <w:t xml:space="preserve"> as</w:t>
      </w:r>
      <w:r w:rsidRPr="001C56C9">
        <w:rPr>
          <w:lang w:val="en-US"/>
        </w:rPr>
        <w:t xml:space="preserve"> a positive response to the special care he has always had for it. His </w:t>
      </w:r>
      <w:r w:rsidR="003B26F0" w:rsidRPr="001C56C9">
        <w:rPr>
          <w:lang w:val="en-US"/>
        </w:rPr>
        <w:t xml:space="preserve">generous </w:t>
      </w:r>
      <w:r w:rsidR="006C5FDE" w:rsidRPr="001C56C9">
        <w:rPr>
          <w:lang w:val="en-US"/>
        </w:rPr>
        <w:t>patience</w:t>
      </w:r>
      <w:r w:rsidR="004F015A" w:rsidRPr="001C56C9">
        <w:rPr>
          <w:lang w:val="en-US"/>
        </w:rPr>
        <w:t xml:space="preserve"> of</w:t>
      </w:r>
      <w:r w:rsidR="003B26F0" w:rsidRPr="001C56C9">
        <w:rPr>
          <w:lang w:val="en-US"/>
        </w:rPr>
        <w:t xml:space="preserve"> waiting </w:t>
      </w:r>
      <w:r w:rsidRPr="001C56C9">
        <w:rPr>
          <w:lang w:val="en-US"/>
        </w:rPr>
        <w:t>“three</w:t>
      </w:r>
      <w:r w:rsidR="00561546" w:rsidRPr="001C56C9">
        <w:rPr>
          <w:lang w:val="en-US"/>
        </w:rPr>
        <w:t xml:space="preserve"> </w:t>
      </w:r>
      <w:r w:rsidRPr="001C56C9">
        <w:rPr>
          <w:lang w:val="en-US"/>
        </w:rPr>
        <w:t>year</w:t>
      </w:r>
      <w:r w:rsidR="00561546" w:rsidRPr="001C56C9">
        <w:rPr>
          <w:lang w:val="en-US"/>
        </w:rPr>
        <w:t>s</w:t>
      </w:r>
      <w:r w:rsidRPr="001C56C9">
        <w:rPr>
          <w:lang w:val="en-US"/>
        </w:rPr>
        <w:t>” is a</w:t>
      </w:r>
      <w:r w:rsidR="003B26F0" w:rsidRPr="001C56C9">
        <w:rPr>
          <w:lang w:val="en-US"/>
        </w:rPr>
        <w:t xml:space="preserve">dmirable, just as </w:t>
      </w:r>
      <w:r w:rsidR="003E14B6" w:rsidRPr="001C56C9">
        <w:rPr>
          <w:lang w:val="en-US"/>
        </w:rPr>
        <w:t xml:space="preserve">comprehensible </w:t>
      </w:r>
      <w:r w:rsidR="003B26F0" w:rsidRPr="001C56C9">
        <w:rPr>
          <w:lang w:val="en-US"/>
        </w:rPr>
        <w:t>the end of his patience when h</w:t>
      </w:r>
      <w:r w:rsidR="00561546" w:rsidRPr="001C56C9">
        <w:rPr>
          <w:lang w:val="en-US"/>
        </w:rPr>
        <w:t xml:space="preserve">e </w:t>
      </w:r>
      <w:r w:rsidR="003B26F0" w:rsidRPr="001C56C9">
        <w:rPr>
          <w:lang w:val="en-US"/>
        </w:rPr>
        <w:t>tells</w:t>
      </w:r>
      <w:r w:rsidRPr="001C56C9">
        <w:rPr>
          <w:lang w:val="en-US"/>
        </w:rPr>
        <w:t xml:space="preserve"> the </w:t>
      </w:r>
      <w:r w:rsidR="00561546" w:rsidRPr="001C56C9">
        <w:rPr>
          <w:lang w:val="en-US"/>
        </w:rPr>
        <w:t>gardener</w:t>
      </w:r>
      <w:r w:rsidRPr="001C56C9">
        <w:rPr>
          <w:lang w:val="en-US"/>
        </w:rPr>
        <w:t>, his collaborator</w:t>
      </w:r>
      <w:r w:rsidR="003B26F0" w:rsidRPr="001C56C9">
        <w:rPr>
          <w:lang w:val="en-US"/>
        </w:rPr>
        <w:t xml:space="preserve">, to </w:t>
      </w:r>
      <w:r w:rsidR="00A519F4" w:rsidRPr="001C56C9">
        <w:rPr>
          <w:lang w:val="en-US"/>
        </w:rPr>
        <w:t>“</w:t>
      </w:r>
      <w:r w:rsidR="00AB3A2E" w:rsidRPr="001C56C9">
        <w:rPr>
          <w:lang w:val="en-US"/>
        </w:rPr>
        <w:t>cut it down.</w:t>
      </w:r>
      <w:r w:rsidR="007F34D3" w:rsidRPr="001C56C9">
        <w:rPr>
          <w:lang w:val="en-US"/>
        </w:rPr>
        <w:t xml:space="preserve"> </w:t>
      </w:r>
      <w:r w:rsidR="00AB3A2E" w:rsidRPr="001C56C9">
        <w:rPr>
          <w:lang w:val="en-US"/>
        </w:rPr>
        <w:t xml:space="preserve">Why should it exhaust the soil?” </w:t>
      </w:r>
      <w:r w:rsidR="00561546" w:rsidRPr="001C56C9">
        <w:rPr>
          <w:lang w:val="en-US"/>
        </w:rPr>
        <w:t>Here, in the dialogue between the</w:t>
      </w:r>
      <w:r w:rsidR="001D548B" w:rsidRPr="001C56C9">
        <w:rPr>
          <w:lang w:val="en-US"/>
        </w:rPr>
        <w:t>se</w:t>
      </w:r>
      <w:r w:rsidR="00561546" w:rsidRPr="001C56C9">
        <w:rPr>
          <w:lang w:val="en-US"/>
        </w:rPr>
        <w:t xml:space="preserve"> two</w:t>
      </w:r>
      <w:r w:rsidR="001D548B" w:rsidRPr="001C56C9">
        <w:rPr>
          <w:lang w:val="en-US"/>
        </w:rPr>
        <w:t xml:space="preserve"> persons</w:t>
      </w:r>
      <w:r w:rsidR="00561546" w:rsidRPr="001C56C9">
        <w:rPr>
          <w:lang w:val="en-US"/>
        </w:rPr>
        <w:t xml:space="preserve">, </w:t>
      </w:r>
      <w:r w:rsidR="004F015A" w:rsidRPr="001C56C9">
        <w:rPr>
          <w:lang w:val="en-US"/>
        </w:rPr>
        <w:t>we</w:t>
      </w:r>
      <w:r w:rsidR="00561546" w:rsidRPr="001C56C9">
        <w:rPr>
          <w:lang w:val="en-US"/>
        </w:rPr>
        <w:t xml:space="preserve"> </w:t>
      </w:r>
      <w:r w:rsidR="006C5FDE" w:rsidRPr="001C56C9">
        <w:rPr>
          <w:lang w:val="en-US"/>
        </w:rPr>
        <w:t xml:space="preserve">can </w:t>
      </w:r>
      <w:r w:rsidR="00561546" w:rsidRPr="001C56C9">
        <w:rPr>
          <w:lang w:val="en-US"/>
        </w:rPr>
        <w:t xml:space="preserve">paradoxically glimpse even more </w:t>
      </w:r>
      <w:r w:rsidR="004F015A" w:rsidRPr="001C56C9">
        <w:rPr>
          <w:lang w:val="en-US"/>
        </w:rPr>
        <w:t xml:space="preserve">of </w:t>
      </w:r>
      <w:r w:rsidR="00561546" w:rsidRPr="001C56C9">
        <w:rPr>
          <w:lang w:val="en-US"/>
        </w:rPr>
        <w:t xml:space="preserve">the attention reserved to the fig tree. The </w:t>
      </w:r>
      <w:r w:rsidR="00217D12" w:rsidRPr="001C56C9">
        <w:rPr>
          <w:lang w:val="en-US"/>
        </w:rPr>
        <w:t>p</w:t>
      </w:r>
      <w:r w:rsidR="00561546" w:rsidRPr="001C56C9">
        <w:rPr>
          <w:lang w:val="en-US"/>
        </w:rPr>
        <w:t xml:space="preserve">lanter and the gardener are not against each other. </w:t>
      </w:r>
      <w:r w:rsidR="004D55A0" w:rsidRPr="001C56C9">
        <w:rPr>
          <w:lang w:val="en-US"/>
        </w:rPr>
        <w:t>They are</w:t>
      </w:r>
      <w:r w:rsidR="00561546" w:rsidRPr="001C56C9">
        <w:rPr>
          <w:lang w:val="en-US"/>
        </w:rPr>
        <w:t xml:space="preserve"> in close </w:t>
      </w:r>
      <w:r w:rsidR="00561546" w:rsidRPr="001C56C9">
        <w:rPr>
          <w:lang w:val="en-US"/>
        </w:rPr>
        <w:lastRenderedPageBreak/>
        <w:t xml:space="preserve">communion and collaboration from the </w:t>
      </w:r>
      <w:r w:rsidR="006C5FDE" w:rsidRPr="001C56C9">
        <w:rPr>
          <w:lang w:val="en-US"/>
        </w:rPr>
        <w:t xml:space="preserve">very </w:t>
      </w:r>
      <w:r w:rsidR="00561546" w:rsidRPr="001C56C9">
        <w:rPr>
          <w:lang w:val="en-US"/>
        </w:rPr>
        <w:t>beginning, during all three years, and even now, when a further special care is proposed for another year</w:t>
      </w:r>
      <w:r w:rsidR="00082694" w:rsidRPr="001C56C9">
        <w:rPr>
          <w:lang w:val="en-US"/>
        </w:rPr>
        <w:t xml:space="preserve">: </w:t>
      </w:r>
      <w:r w:rsidRPr="001C56C9">
        <w:rPr>
          <w:lang w:val="en-US"/>
        </w:rPr>
        <w:t>“I shall cultivate the ground around it and fertilize it</w:t>
      </w:r>
      <w:r w:rsidR="000854C3" w:rsidRPr="001C56C9">
        <w:rPr>
          <w:lang w:val="en-US"/>
        </w:rPr>
        <w:t>.</w:t>
      </w:r>
      <w:r w:rsidRPr="001C56C9">
        <w:rPr>
          <w:lang w:val="en-US"/>
        </w:rPr>
        <w:t>”</w:t>
      </w:r>
      <w:r w:rsidR="00082694" w:rsidRPr="001C56C9">
        <w:rPr>
          <w:lang w:val="en-US"/>
        </w:rPr>
        <w:t xml:space="preserve"> </w:t>
      </w:r>
      <w:r w:rsidR="004D55A0" w:rsidRPr="001C56C9">
        <w:rPr>
          <w:lang w:val="en-US"/>
        </w:rPr>
        <w:t xml:space="preserve">This is a truly extraordinary </w:t>
      </w:r>
      <w:r w:rsidR="00217D12" w:rsidRPr="001C56C9">
        <w:rPr>
          <w:lang w:val="en-US"/>
        </w:rPr>
        <w:t xml:space="preserve">decision since usually </w:t>
      </w:r>
      <w:r w:rsidR="004D55A0" w:rsidRPr="001C56C9">
        <w:rPr>
          <w:lang w:val="en-US"/>
        </w:rPr>
        <w:t xml:space="preserve">a fig </w:t>
      </w:r>
      <w:r w:rsidR="004F015A" w:rsidRPr="001C56C9">
        <w:rPr>
          <w:lang w:val="en-US"/>
        </w:rPr>
        <w:t>tree</w:t>
      </w:r>
      <w:r w:rsidR="00217D12" w:rsidRPr="001C56C9">
        <w:rPr>
          <w:lang w:val="en-US"/>
        </w:rPr>
        <w:t xml:space="preserve"> </w:t>
      </w:r>
      <w:r w:rsidR="004D55A0" w:rsidRPr="001C56C9">
        <w:rPr>
          <w:lang w:val="en-US"/>
        </w:rPr>
        <w:t xml:space="preserve">will </w:t>
      </w:r>
      <w:r w:rsidR="00217D12" w:rsidRPr="001C56C9">
        <w:rPr>
          <w:lang w:val="en-US"/>
        </w:rPr>
        <w:t>normally</w:t>
      </w:r>
      <w:r w:rsidR="004D55A0" w:rsidRPr="001C56C9">
        <w:rPr>
          <w:lang w:val="en-US"/>
        </w:rPr>
        <w:t xml:space="preserve"> bear fruit </w:t>
      </w:r>
      <w:r w:rsidR="00217D12" w:rsidRPr="001C56C9">
        <w:rPr>
          <w:lang w:val="en-US"/>
        </w:rPr>
        <w:t xml:space="preserve">in poor soil </w:t>
      </w:r>
      <w:r w:rsidR="001D548B" w:rsidRPr="001C56C9">
        <w:rPr>
          <w:lang w:val="en-US"/>
        </w:rPr>
        <w:t xml:space="preserve">along the road </w:t>
      </w:r>
      <w:r w:rsidR="004D55A0" w:rsidRPr="001C56C9">
        <w:rPr>
          <w:lang w:val="en-US"/>
        </w:rPr>
        <w:t>even without fertilizer</w:t>
      </w:r>
      <w:r w:rsidR="00217D12" w:rsidRPr="001C56C9">
        <w:rPr>
          <w:lang w:val="en-US"/>
        </w:rPr>
        <w:t>, but here it is, in</w:t>
      </w:r>
      <w:r w:rsidR="004D55A0" w:rsidRPr="001C56C9">
        <w:rPr>
          <w:lang w:val="en-US"/>
        </w:rPr>
        <w:t xml:space="preserve"> </w:t>
      </w:r>
      <w:r w:rsidR="004F015A" w:rsidRPr="001C56C9">
        <w:rPr>
          <w:lang w:val="en-US"/>
        </w:rPr>
        <w:t xml:space="preserve">the </w:t>
      </w:r>
      <w:r w:rsidR="004D55A0" w:rsidRPr="001C56C9">
        <w:rPr>
          <w:lang w:val="en-US"/>
        </w:rPr>
        <w:t>good soil of the vineyard</w:t>
      </w:r>
      <w:r w:rsidR="00AC268D" w:rsidRPr="001C56C9">
        <w:rPr>
          <w:lang w:val="en-US"/>
        </w:rPr>
        <w:t>.</w:t>
      </w:r>
    </w:p>
    <w:p w14:paraId="398BF2C3" w14:textId="24607645" w:rsidR="003C419D" w:rsidRPr="001C56C9" w:rsidRDefault="003C419D" w:rsidP="001236D4">
      <w:pPr>
        <w:pStyle w:val="NormaleWeb"/>
        <w:rPr>
          <w:lang w:val="en-US"/>
        </w:rPr>
      </w:pPr>
      <w:r w:rsidRPr="001C56C9">
        <w:rPr>
          <w:lang w:val="en-US"/>
        </w:rPr>
        <w:t>If the fig tree is</w:t>
      </w:r>
      <w:r w:rsidR="00217D12" w:rsidRPr="001C56C9">
        <w:rPr>
          <w:lang w:val="en-US"/>
        </w:rPr>
        <w:t xml:space="preserve"> you or me</w:t>
      </w:r>
      <w:r w:rsidRPr="001C56C9">
        <w:rPr>
          <w:lang w:val="en-US"/>
        </w:rPr>
        <w:t xml:space="preserve"> who are listening to the Word, </w:t>
      </w:r>
      <w:r w:rsidR="00217D12" w:rsidRPr="001C56C9">
        <w:rPr>
          <w:lang w:val="en-US"/>
        </w:rPr>
        <w:t xml:space="preserve">let us </w:t>
      </w:r>
      <w:r w:rsidRPr="001C56C9">
        <w:rPr>
          <w:lang w:val="en-US"/>
        </w:rPr>
        <w:t xml:space="preserve">see and notice the special care and concern God has for </w:t>
      </w:r>
      <w:r w:rsidR="00217D12" w:rsidRPr="001C56C9">
        <w:rPr>
          <w:lang w:val="en-US"/>
        </w:rPr>
        <w:t>each of us</w:t>
      </w:r>
      <w:r w:rsidRPr="001C56C9">
        <w:rPr>
          <w:lang w:val="en-US"/>
        </w:rPr>
        <w:t xml:space="preserve"> throughout the years of our li</w:t>
      </w:r>
      <w:r w:rsidR="00217D12" w:rsidRPr="001C56C9">
        <w:rPr>
          <w:lang w:val="en-US"/>
        </w:rPr>
        <w:t>ves</w:t>
      </w:r>
      <w:r w:rsidRPr="001C56C9">
        <w:rPr>
          <w:lang w:val="en-US"/>
        </w:rPr>
        <w:t xml:space="preserve">. </w:t>
      </w:r>
      <w:r w:rsidR="005645BC" w:rsidRPr="001C56C9">
        <w:rPr>
          <w:lang w:val="en-US"/>
        </w:rPr>
        <w:t>We r</w:t>
      </w:r>
      <w:r w:rsidRPr="001C56C9">
        <w:rPr>
          <w:lang w:val="en-US"/>
        </w:rPr>
        <w:t xml:space="preserve">emember all this now, so that </w:t>
      </w:r>
      <w:r w:rsidR="005645BC" w:rsidRPr="001C56C9">
        <w:rPr>
          <w:lang w:val="en-US"/>
        </w:rPr>
        <w:t>we</w:t>
      </w:r>
      <w:r w:rsidRPr="001C56C9">
        <w:rPr>
          <w:lang w:val="en-US"/>
        </w:rPr>
        <w:t xml:space="preserve"> may feel the urgent need to return to the good God. Everything else </w:t>
      </w:r>
      <w:r w:rsidR="005645BC" w:rsidRPr="001C56C9">
        <w:rPr>
          <w:lang w:val="en-US"/>
        </w:rPr>
        <w:t>is</w:t>
      </w:r>
      <w:r w:rsidRPr="001C56C9">
        <w:rPr>
          <w:lang w:val="en-US"/>
        </w:rPr>
        <w:t xml:space="preserve"> just poetry. </w:t>
      </w:r>
    </w:p>
    <w:p w14:paraId="1B13292C" w14:textId="7C395DFC" w:rsidR="001236D4" w:rsidRPr="001C56C9" w:rsidRDefault="001236D4" w:rsidP="006C5FDE">
      <w:pPr>
        <w:pStyle w:val="NormaleWeb"/>
        <w:rPr>
          <w:i/>
          <w:lang w:val="en-US"/>
        </w:rPr>
      </w:pPr>
      <w:r w:rsidRPr="001C56C9">
        <w:rPr>
          <w:lang w:val="en-US"/>
        </w:rPr>
        <w:t xml:space="preserve">2. </w:t>
      </w:r>
      <w:r w:rsidR="00A378D3" w:rsidRPr="001C56C9">
        <w:rPr>
          <w:i/>
          <w:iCs/>
          <w:lang w:val="en-US"/>
        </w:rPr>
        <w:t xml:space="preserve">YHWH </w:t>
      </w:r>
      <w:r w:rsidR="000D09D9" w:rsidRPr="001C56C9">
        <w:rPr>
          <w:bCs/>
          <w:i/>
          <w:lang w:val="en-US"/>
        </w:rPr>
        <w:t>“</w:t>
      </w:r>
      <w:r w:rsidR="00A378D3" w:rsidRPr="001C56C9">
        <w:rPr>
          <w:bCs/>
          <w:i/>
          <w:lang w:val="en-US"/>
        </w:rPr>
        <w:t>I-</w:t>
      </w:r>
      <w:r w:rsidR="000D09D9" w:rsidRPr="001C56C9">
        <w:rPr>
          <w:bCs/>
          <w:i/>
          <w:lang w:val="en-US"/>
        </w:rPr>
        <w:t>AM”</w:t>
      </w:r>
      <w:r w:rsidR="00A378D3" w:rsidRPr="001C56C9">
        <w:rPr>
          <w:bCs/>
          <w:i/>
          <w:lang w:val="en-US"/>
        </w:rPr>
        <w:t>:</w:t>
      </w:r>
      <w:r w:rsidR="00A378D3" w:rsidRPr="001C56C9">
        <w:rPr>
          <w:bCs/>
          <w:i/>
          <w:iCs/>
          <w:lang w:val="en-US"/>
        </w:rPr>
        <w:t xml:space="preserve"> </w:t>
      </w:r>
      <w:r w:rsidR="006C5FDE" w:rsidRPr="001C56C9">
        <w:rPr>
          <w:i/>
          <w:lang w:val="en-US"/>
        </w:rPr>
        <w:t>A</w:t>
      </w:r>
      <w:r w:rsidR="002013ED" w:rsidRPr="001C56C9">
        <w:rPr>
          <w:i/>
          <w:lang w:val="en-US"/>
        </w:rPr>
        <w:t xml:space="preserve"> N</w:t>
      </w:r>
      <w:r w:rsidR="000D09D9" w:rsidRPr="001C56C9">
        <w:rPr>
          <w:i/>
          <w:lang w:val="en-US"/>
        </w:rPr>
        <w:t>ame to Remember</w:t>
      </w:r>
    </w:p>
    <w:p w14:paraId="6545D182" w14:textId="1C71E75B" w:rsidR="00FA0866" w:rsidRPr="001C56C9" w:rsidRDefault="009C1963" w:rsidP="00212154">
      <w:pPr>
        <w:pStyle w:val="NormaleWeb"/>
        <w:jc w:val="both"/>
        <w:rPr>
          <w:bCs/>
          <w:iCs/>
          <w:lang w:val="en-US"/>
        </w:rPr>
      </w:pPr>
      <w:r w:rsidRPr="001C56C9">
        <w:rPr>
          <w:iCs/>
          <w:lang w:val="en"/>
        </w:rPr>
        <w:t xml:space="preserve">It is </w:t>
      </w:r>
      <w:r w:rsidR="00A72DCB" w:rsidRPr="001C56C9">
        <w:rPr>
          <w:iCs/>
          <w:lang w:val="en"/>
        </w:rPr>
        <w:t>not by chance</w:t>
      </w:r>
      <w:r w:rsidRPr="001C56C9">
        <w:rPr>
          <w:iCs/>
          <w:lang w:val="en"/>
        </w:rPr>
        <w:t xml:space="preserve"> that the Church’s liturgy </w:t>
      </w:r>
      <w:r w:rsidR="00A72DCB" w:rsidRPr="001C56C9">
        <w:rPr>
          <w:iCs/>
          <w:lang w:val="en"/>
        </w:rPr>
        <w:t>for</w:t>
      </w:r>
      <w:r w:rsidRPr="001C56C9">
        <w:rPr>
          <w:iCs/>
          <w:lang w:val="en"/>
        </w:rPr>
        <w:t xml:space="preserve"> this Sunday of conversion</w:t>
      </w:r>
      <w:r w:rsidR="005645BC" w:rsidRPr="001C56C9">
        <w:rPr>
          <w:iCs/>
          <w:lang w:val="en"/>
        </w:rPr>
        <w:t xml:space="preserve"> invites</w:t>
      </w:r>
      <w:r w:rsidRPr="001C56C9">
        <w:rPr>
          <w:iCs/>
          <w:lang w:val="en"/>
        </w:rPr>
        <w:t xml:space="preserve"> us </w:t>
      </w:r>
      <w:r w:rsidR="005645BC" w:rsidRPr="001C56C9">
        <w:rPr>
          <w:iCs/>
          <w:lang w:val="en"/>
        </w:rPr>
        <w:t xml:space="preserve">to </w:t>
      </w:r>
      <w:r w:rsidRPr="001C56C9">
        <w:rPr>
          <w:iCs/>
          <w:lang w:val="en"/>
        </w:rPr>
        <w:t xml:space="preserve">listen again in the first reading to the revelation of the Name of God. </w:t>
      </w:r>
      <w:r w:rsidR="004F015A" w:rsidRPr="001C56C9">
        <w:rPr>
          <w:iCs/>
          <w:lang w:val="en"/>
        </w:rPr>
        <w:t>Here w</w:t>
      </w:r>
      <w:r w:rsidRPr="001C56C9">
        <w:rPr>
          <w:iCs/>
          <w:lang w:val="en"/>
        </w:rPr>
        <w:t xml:space="preserve">e </w:t>
      </w:r>
      <w:r w:rsidR="00C71570" w:rsidRPr="001C56C9">
        <w:rPr>
          <w:iCs/>
          <w:lang w:val="en"/>
        </w:rPr>
        <w:t>have</w:t>
      </w:r>
      <w:r w:rsidRPr="001C56C9">
        <w:rPr>
          <w:iCs/>
          <w:lang w:val="en"/>
        </w:rPr>
        <w:t xml:space="preserve"> one of the most important passages of Hebrew Scripture, if not the most important</w:t>
      </w:r>
      <w:r w:rsidR="00A72DCB" w:rsidRPr="001C56C9">
        <w:rPr>
          <w:iCs/>
          <w:lang w:val="en"/>
        </w:rPr>
        <w:t xml:space="preserve"> one</w:t>
      </w:r>
      <w:r w:rsidRPr="001C56C9">
        <w:rPr>
          <w:iCs/>
          <w:lang w:val="en"/>
        </w:rPr>
        <w:t>, because for the first time in history, God reveal</w:t>
      </w:r>
      <w:r w:rsidR="00A72DCB" w:rsidRPr="001C56C9">
        <w:rPr>
          <w:iCs/>
          <w:lang w:val="en"/>
        </w:rPr>
        <w:t>ed</w:t>
      </w:r>
      <w:r w:rsidRPr="001C56C9">
        <w:rPr>
          <w:iCs/>
          <w:lang w:val="en"/>
        </w:rPr>
        <w:t xml:space="preserve"> his name</w:t>
      </w:r>
      <w:r w:rsidR="00212154" w:rsidRPr="001C56C9">
        <w:rPr>
          <w:iCs/>
          <w:lang w:val="en"/>
        </w:rPr>
        <w:t>:</w:t>
      </w:r>
      <w:r w:rsidR="005645BC" w:rsidRPr="001C56C9">
        <w:rPr>
          <w:iCs/>
          <w:lang w:val="en"/>
        </w:rPr>
        <w:t xml:space="preserve"> </w:t>
      </w:r>
      <w:r w:rsidR="00212154" w:rsidRPr="001C56C9">
        <w:rPr>
          <w:bCs/>
          <w:iCs/>
          <w:lang w:val="en-US"/>
        </w:rPr>
        <w:t xml:space="preserve">“I am who am,” or just “I-AM” which corresponds to the famous Tetragrammaton YHWH (which is unpronounceable out of deep respect for God). </w:t>
      </w:r>
      <w:r w:rsidR="005645BC" w:rsidRPr="001C56C9">
        <w:rPr>
          <w:iCs/>
          <w:lang w:val="en"/>
        </w:rPr>
        <w:t>I</w:t>
      </w:r>
      <w:r w:rsidRPr="001C56C9">
        <w:rPr>
          <w:iCs/>
          <w:lang w:val="en"/>
        </w:rPr>
        <w:t>n the biblical-Jewish tradition</w:t>
      </w:r>
      <w:r w:rsidR="005645BC" w:rsidRPr="001C56C9">
        <w:rPr>
          <w:iCs/>
          <w:lang w:val="en"/>
        </w:rPr>
        <w:t xml:space="preserve"> a </w:t>
      </w:r>
      <w:r w:rsidR="00A519F4" w:rsidRPr="001C56C9">
        <w:rPr>
          <w:iCs/>
          <w:lang w:val="en"/>
        </w:rPr>
        <w:t>‘</w:t>
      </w:r>
      <w:r w:rsidR="005645BC" w:rsidRPr="001C56C9">
        <w:rPr>
          <w:iCs/>
          <w:lang w:val="en"/>
        </w:rPr>
        <w:t>name</w:t>
      </w:r>
      <w:r w:rsidR="00A519F4" w:rsidRPr="001C56C9">
        <w:rPr>
          <w:iCs/>
          <w:lang w:val="en"/>
        </w:rPr>
        <w:t>’</w:t>
      </w:r>
      <w:r w:rsidRPr="001C56C9">
        <w:rPr>
          <w:iCs/>
          <w:lang w:val="en"/>
        </w:rPr>
        <w:t xml:space="preserve"> indicates nature, identity, </w:t>
      </w:r>
      <w:r w:rsidR="00C71570" w:rsidRPr="001C56C9">
        <w:rPr>
          <w:iCs/>
          <w:lang w:val="en"/>
        </w:rPr>
        <w:t xml:space="preserve">and </w:t>
      </w:r>
      <w:r w:rsidRPr="001C56C9">
        <w:rPr>
          <w:iCs/>
          <w:lang w:val="en"/>
        </w:rPr>
        <w:t>mission</w:t>
      </w:r>
      <w:r w:rsidR="00FA0866" w:rsidRPr="001C56C9">
        <w:rPr>
          <w:iCs/>
          <w:lang w:val="en-US"/>
        </w:rPr>
        <w:t xml:space="preserve">. </w:t>
      </w:r>
      <w:r w:rsidR="00C71570" w:rsidRPr="001C56C9">
        <w:rPr>
          <w:bCs/>
          <w:iCs/>
          <w:lang w:val="en-US"/>
        </w:rPr>
        <w:t xml:space="preserve">In the context of the passage, </w:t>
      </w:r>
      <w:r w:rsidR="00A72DCB" w:rsidRPr="001C56C9">
        <w:rPr>
          <w:bCs/>
          <w:iCs/>
          <w:lang w:val="en-US"/>
        </w:rPr>
        <w:t>God</w:t>
      </w:r>
      <w:r w:rsidR="00212154" w:rsidRPr="001C56C9">
        <w:rPr>
          <w:bCs/>
          <w:iCs/>
          <w:lang w:val="en-US"/>
        </w:rPr>
        <w:t xml:space="preserve"> revealed himself as </w:t>
      </w:r>
      <w:r w:rsidR="00C71570" w:rsidRPr="001C56C9">
        <w:rPr>
          <w:bCs/>
          <w:iCs/>
          <w:lang w:val="en-US"/>
        </w:rPr>
        <w:t xml:space="preserve">the </w:t>
      </w:r>
      <w:r w:rsidR="00212154" w:rsidRPr="001C56C9">
        <w:rPr>
          <w:bCs/>
          <w:iCs/>
          <w:lang w:val="en-US"/>
        </w:rPr>
        <w:t>“</w:t>
      </w:r>
      <w:r w:rsidR="00C71570" w:rsidRPr="001C56C9">
        <w:rPr>
          <w:bCs/>
          <w:iCs/>
          <w:lang w:val="en-US"/>
        </w:rPr>
        <w:t>Eternal-I</w:t>
      </w:r>
      <w:r w:rsidR="006C5FDE" w:rsidRPr="001C56C9">
        <w:rPr>
          <w:bCs/>
          <w:iCs/>
          <w:lang w:val="en-US"/>
        </w:rPr>
        <w:t>-</w:t>
      </w:r>
      <w:r w:rsidR="00C71570" w:rsidRPr="001C56C9">
        <w:rPr>
          <w:bCs/>
          <w:iCs/>
          <w:lang w:val="en-US"/>
        </w:rPr>
        <w:t>AM</w:t>
      </w:r>
      <w:r w:rsidR="00212154" w:rsidRPr="001C56C9">
        <w:rPr>
          <w:bCs/>
          <w:iCs/>
          <w:lang w:val="en-US"/>
        </w:rPr>
        <w:t>”</w:t>
      </w:r>
      <w:r w:rsidR="00C71570" w:rsidRPr="001C56C9">
        <w:rPr>
          <w:bCs/>
          <w:iCs/>
          <w:lang w:val="en-US"/>
        </w:rPr>
        <w:t xml:space="preserve"> who shows Himself full of attention and concrete </w:t>
      </w:r>
      <w:r w:rsidR="00A72DCB" w:rsidRPr="001C56C9">
        <w:rPr>
          <w:bCs/>
          <w:iCs/>
          <w:lang w:val="en-US"/>
        </w:rPr>
        <w:t xml:space="preserve">care </w:t>
      </w:r>
      <w:r w:rsidR="00C71570" w:rsidRPr="001C56C9">
        <w:rPr>
          <w:bCs/>
          <w:iCs/>
          <w:lang w:val="en-US"/>
        </w:rPr>
        <w:t xml:space="preserve">for </w:t>
      </w:r>
      <w:r w:rsidR="00A72DCB" w:rsidRPr="001C56C9">
        <w:rPr>
          <w:bCs/>
          <w:iCs/>
          <w:lang w:val="en-US"/>
        </w:rPr>
        <w:t>H</w:t>
      </w:r>
      <w:r w:rsidR="00C71570" w:rsidRPr="001C56C9">
        <w:rPr>
          <w:bCs/>
          <w:iCs/>
          <w:lang w:val="en-US"/>
        </w:rPr>
        <w:t>is people</w:t>
      </w:r>
      <w:r w:rsidR="00FA0866" w:rsidRPr="001C56C9">
        <w:rPr>
          <w:bCs/>
          <w:iCs/>
          <w:lang w:val="en-US"/>
        </w:rPr>
        <w:t xml:space="preserve">: </w:t>
      </w:r>
      <w:r w:rsidR="00B361E2" w:rsidRPr="001C56C9">
        <w:rPr>
          <w:bCs/>
          <w:iCs/>
          <w:lang w:val="en-US"/>
        </w:rPr>
        <w:t xml:space="preserve">“I have witnessed the affliction </w:t>
      </w:r>
      <w:r w:rsidR="00FA0866" w:rsidRPr="001C56C9">
        <w:rPr>
          <w:bCs/>
          <w:iCs/>
          <w:lang w:val="en-US"/>
        </w:rPr>
        <w:t>(…)</w:t>
      </w:r>
      <w:r w:rsidR="00B361E2" w:rsidRPr="001C56C9">
        <w:rPr>
          <w:bCs/>
          <w:iCs/>
          <w:lang w:val="en-US"/>
        </w:rPr>
        <w:t xml:space="preserve"> and have heard their cry </w:t>
      </w:r>
      <w:r w:rsidR="00FA0866" w:rsidRPr="001C56C9">
        <w:rPr>
          <w:bCs/>
          <w:iCs/>
          <w:lang w:val="en-US"/>
        </w:rPr>
        <w:t>(…)</w:t>
      </w:r>
      <w:r w:rsidR="00CD18E2" w:rsidRPr="001C56C9">
        <w:rPr>
          <w:bCs/>
          <w:iCs/>
          <w:lang w:val="en-US"/>
        </w:rPr>
        <w:t xml:space="preserve"> </w:t>
      </w:r>
      <w:r w:rsidR="00B361E2" w:rsidRPr="001C56C9">
        <w:rPr>
          <w:bCs/>
          <w:iCs/>
          <w:lang w:val="en-US"/>
        </w:rPr>
        <w:t xml:space="preserve">I know well what they are suffering. </w:t>
      </w:r>
      <w:r w:rsidR="000D09D9" w:rsidRPr="001C56C9">
        <w:rPr>
          <w:bCs/>
          <w:iCs/>
          <w:lang w:val="en-US"/>
        </w:rPr>
        <w:t xml:space="preserve">Therefore I have come down to rescue them </w:t>
      </w:r>
      <w:r w:rsidR="00FA0866" w:rsidRPr="001C56C9">
        <w:rPr>
          <w:bCs/>
          <w:iCs/>
          <w:lang w:val="en-US"/>
        </w:rPr>
        <w:t>(…)</w:t>
      </w:r>
      <w:r w:rsidR="00CD18E2" w:rsidRPr="001C56C9">
        <w:rPr>
          <w:bCs/>
          <w:iCs/>
          <w:lang w:val="en-US"/>
        </w:rPr>
        <w:t xml:space="preserve"> </w:t>
      </w:r>
      <w:r w:rsidR="000D09D9" w:rsidRPr="001C56C9">
        <w:rPr>
          <w:bCs/>
          <w:iCs/>
          <w:lang w:val="en-US"/>
        </w:rPr>
        <w:t>and lead them out of that land into a good and spacious land</w:t>
      </w:r>
      <w:r w:rsidR="00FA0866" w:rsidRPr="001C56C9">
        <w:rPr>
          <w:bCs/>
          <w:iCs/>
          <w:lang w:val="en-US"/>
        </w:rPr>
        <w:t>.</w:t>
      </w:r>
      <w:r w:rsidR="000D09D9" w:rsidRPr="001C56C9">
        <w:rPr>
          <w:bCs/>
          <w:iCs/>
          <w:lang w:val="en-US"/>
        </w:rPr>
        <w:t>”</w:t>
      </w:r>
      <w:r w:rsidR="00FA0866" w:rsidRPr="001C56C9">
        <w:rPr>
          <w:bCs/>
          <w:iCs/>
          <w:lang w:val="en-US"/>
        </w:rPr>
        <w:t xml:space="preserve"> </w:t>
      </w:r>
      <w:r w:rsidR="00CD18E2" w:rsidRPr="001C56C9">
        <w:rPr>
          <w:bCs/>
          <w:iCs/>
          <w:lang w:val="en-US"/>
        </w:rPr>
        <w:t xml:space="preserve">In fact, this revelation </w:t>
      </w:r>
      <w:r w:rsidR="00010F01" w:rsidRPr="001C56C9">
        <w:rPr>
          <w:bCs/>
          <w:iCs/>
          <w:lang w:val="en-US"/>
        </w:rPr>
        <w:t xml:space="preserve">to Moses </w:t>
      </w:r>
      <w:r w:rsidR="00CD18E2" w:rsidRPr="001C56C9">
        <w:rPr>
          <w:bCs/>
          <w:iCs/>
          <w:lang w:val="en-US"/>
        </w:rPr>
        <w:t>of the divine n</w:t>
      </w:r>
      <w:r w:rsidR="00010F01" w:rsidRPr="001C56C9">
        <w:rPr>
          <w:bCs/>
          <w:iCs/>
          <w:lang w:val="en-US"/>
        </w:rPr>
        <w:t>ame,</w:t>
      </w:r>
      <w:r w:rsidR="00CD18E2" w:rsidRPr="001C56C9">
        <w:rPr>
          <w:bCs/>
          <w:iCs/>
          <w:lang w:val="en-US"/>
        </w:rPr>
        <w:t xml:space="preserve"> at the foot of Mount Horeb,</w:t>
      </w:r>
      <w:r w:rsidR="00075495" w:rsidRPr="001C56C9">
        <w:rPr>
          <w:bCs/>
          <w:iCs/>
          <w:lang w:val="en-US"/>
        </w:rPr>
        <w:t xml:space="preserve"> that is</w:t>
      </w:r>
      <w:r w:rsidR="00CD18E2" w:rsidRPr="001C56C9">
        <w:rPr>
          <w:bCs/>
          <w:iCs/>
          <w:lang w:val="en-US"/>
        </w:rPr>
        <w:t xml:space="preserve"> Sinai, is </w:t>
      </w:r>
      <w:r w:rsidR="00010F01" w:rsidRPr="001C56C9">
        <w:rPr>
          <w:bCs/>
          <w:iCs/>
          <w:lang w:val="en-US"/>
        </w:rPr>
        <w:t>made complete by</w:t>
      </w:r>
      <w:r w:rsidR="00CD18E2" w:rsidRPr="001C56C9">
        <w:rPr>
          <w:bCs/>
          <w:iCs/>
          <w:lang w:val="en-US"/>
        </w:rPr>
        <w:t xml:space="preserve"> </w:t>
      </w:r>
      <w:r w:rsidR="00A72DCB" w:rsidRPr="001C56C9">
        <w:rPr>
          <w:bCs/>
          <w:iCs/>
          <w:lang w:val="en-US"/>
        </w:rPr>
        <w:t xml:space="preserve">another </w:t>
      </w:r>
      <w:r w:rsidR="00010F01" w:rsidRPr="001C56C9">
        <w:rPr>
          <w:bCs/>
          <w:iCs/>
          <w:lang w:val="en-US"/>
        </w:rPr>
        <w:t>revelation</w:t>
      </w:r>
      <w:r w:rsidR="00A72DCB" w:rsidRPr="001C56C9">
        <w:rPr>
          <w:bCs/>
          <w:iCs/>
          <w:lang w:val="en-US"/>
        </w:rPr>
        <w:t xml:space="preserve"> later</w:t>
      </w:r>
      <w:r w:rsidR="00010F01" w:rsidRPr="001C56C9">
        <w:rPr>
          <w:bCs/>
          <w:iCs/>
          <w:lang w:val="en-US"/>
        </w:rPr>
        <w:t>. This happened a</w:t>
      </w:r>
      <w:r w:rsidR="00CD18E2" w:rsidRPr="001C56C9">
        <w:rPr>
          <w:bCs/>
          <w:iCs/>
          <w:lang w:val="en-US"/>
        </w:rPr>
        <w:t xml:space="preserve">fter the </w:t>
      </w:r>
      <w:r w:rsidR="00010F01" w:rsidRPr="001C56C9">
        <w:rPr>
          <w:bCs/>
          <w:iCs/>
          <w:lang w:val="en-US"/>
        </w:rPr>
        <w:t>exodus</w:t>
      </w:r>
      <w:r w:rsidR="00CD18E2" w:rsidRPr="001C56C9">
        <w:rPr>
          <w:bCs/>
          <w:iCs/>
          <w:lang w:val="en-US"/>
        </w:rPr>
        <w:t xml:space="preserve"> from Egypt, on the top of the same mountain, when God, the Eternal-I</w:t>
      </w:r>
      <w:r w:rsidR="006C5FDE" w:rsidRPr="001C56C9">
        <w:rPr>
          <w:bCs/>
          <w:iCs/>
          <w:lang w:val="en-US"/>
        </w:rPr>
        <w:t>-</w:t>
      </w:r>
      <w:r w:rsidR="00CD18E2" w:rsidRPr="001C56C9">
        <w:rPr>
          <w:bCs/>
          <w:iCs/>
          <w:lang w:val="en-US"/>
        </w:rPr>
        <w:t xml:space="preserve">AM, at the request of </w:t>
      </w:r>
      <w:r w:rsidR="00075495" w:rsidRPr="001C56C9">
        <w:rPr>
          <w:bCs/>
          <w:iCs/>
          <w:lang w:val="en-US"/>
        </w:rPr>
        <w:t xml:space="preserve">the same </w:t>
      </w:r>
      <w:r w:rsidR="00CD18E2" w:rsidRPr="001C56C9">
        <w:rPr>
          <w:bCs/>
          <w:iCs/>
          <w:lang w:val="en-US"/>
        </w:rPr>
        <w:t>Moses, ma</w:t>
      </w:r>
      <w:r w:rsidR="00075495" w:rsidRPr="001C56C9">
        <w:rPr>
          <w:bCs/>
          <w:iCs/>
          <w:lang w:val="en-US"/>
        </w:rPr>
        <w:t>kes</w:t>
      </w:r>
      <w:r w:rsidR="00CD18E2" w:rsidRPr="001C56C9">
        <w:rPr>
          <w:bCs/>
          <w:iCs/>
          <w:lang w:val="en-US"/>
        </w:rPr>
        <w:t xml:space="preserve"> explicit his perennial essence</w:t>
      </w:r>
      <w:r w:rsidR="00A72DCB" w:rsidRPr="001C56C9">
        <w:rPr>
          <w:bCs/>
          <w:iCs/>
          <w:lang w:val="en-US"/>
        </w:rPr>
        <w:t xml:space="preserve"> in showing his glory and proclaiming</w:t>
      </w:r>
      <w:r w:rsidR="00FA0866" w:rsidRPr="001C56C9">
        <w:rPr>
          <w:bCs/>
          <w:iCs/>
          <w:lang w:val="en-US"/>
        </w:rPr>
        <w:t xml:space="preserve">: </w:t>
      </w:r>
      <w:r w:rsidR="008449F7" w:rsidRPr="001C56C9">
        <w:rPr>
          <w:bCs/>
          <w:iCs/>
          <w:lang w:val="en-US"/>
        </w:rPr>
        <w:t>“The</w:t>
      </w:r>
      <w:r w:rsidR="002410DA" w:rsidRPr="001C56C9">
        <w:rPr>
          <w:bCs/>
          <w:iCs/>
          <w:lang w:val="en-US"/>
        </w:rPr>
        <w:t xml:space="preserve"> LORD (YHWH), the LORD</w:t>
      </w:r>
      <w:r w:rsidR="00FA0866" w:rsidRPr="001C56C9">
        <w:rPr>
          <w:bCs/>
          <w:iCs/>
          <w:lang w:val="en-US"/>
        </w:rPr>
        <w:t xml:space="preserve"> (YHWH), </w:t>
      </w:r>
      <w:r w:rsidR="002410DA" w:rsidRPr="001C56C9">
        <w:rPr>
          <w:bCs/>
          <w:iCs/>
          <w:lang w:val="en-US"/>
        </w:rPr>
        <w:t>a God gracious and merciful, slow to anger and abounding in love and fidelity”</w:t>
      </w:r>
      <w:r w:rsidR="00FA0866" w:rsidRPr="001C56C9">
        <w:rPr>
          <w:bCs/>
          <w:iCs/>
          <w:lang w:val="en-US"/>
        </w:rPr>
        <w:t xml:space="preserve"> (E</w:t>
      </w:r>
      <w:r w:rsidR="002410DA" w:rsidRPr="001C56C9">
        <w:rPr>
          <w:bCs/>
          <w:iCs/>
          <w:lang w:val="en-US"/>
        </w:rPr>
        <w:t>x</w:t>
      </w:r>
      <w:r w:rsidR="00FA0866" w:rsidRPr="001C56C9">
        <w:rPr>
          <w:bCs/>
          <w:iCs/>
          <w:lang w:val="en-US"/>
        </w:rPr>
        <w:t xml:space="preserve"> 34</w:t>
      </w:r>
      <w:r w:rsidR="002410DA" w:rsidRPr="001C56C9">
        <w:rPr>
          <w:bCs/>
          <w:iCs/>
          <w:lang w:val="en-US"/>
        </w:rPr>
        <w:t>:</w:t>
      </w:r>
      <w:r w:rsidR="00FA0866" w:rsidRPr="001C56C9">
        <w:rPr>
          <w:bCs/>
          <w:iCs/>
          <w:lang w:val="en-US"/>
        </w:rPr>
        <w:t xml:space="preserve">6). </w:t>
      </w:r>
    </w:p>
    <w:p w14:paraId="3687378C" w14:textId="12752A19" w:rsidR="00187BCC" w:rsidRPr="001C56C9" w:rsidRDefault="00CD18E2" w:rsidP="00212154">
      <w:pPr>
        <w:pStyle w:val="NormaleWeb"/>
        <w:jc w:val="both"/>
        <w:rPr>
          <w:lang w:val="en-US"/>
        </w:rPr>
      </w:pPr>
      <w:r w:rsidRPr="001C56C9">
        <w:rPr>
          <w:bCs/>
          <w:iCs/>
          <w:lang w:val="en-US"/>
        </w:rPr>
        <w:t xml:space="preserve">These words are particularly meditated </w:t>
      </w:r>
      <w:r w:rsidR="00075495" w:rsidRPr="001C56C9">
        <w:rPr>
          <w:bCs/>
          <w:iCs/>
          <w:lang w:val="en-US"/>
        </w:rPr>
        <w:t xml:space="preserve">upon </w:t>
      </w:r>
      <w:r w:rsidRPr="001C56C9">
        <w:rPr>
          <w:bCs/>
          <w:iCs/>
          <w:lang w:val="en-US"/>
        </w:rPr>
        <w:t>and memorized in the Jewish tradition</w:t>
      </w:r>
      <w:r w:rsidR="00A72DCB" w:rsidRPr="001C56C9">
        <w:rPr>
          <w:bCs/>
          <w:iCs/>
          <w:lang w:val="en-US"/>
        </w:rPr>
        <w:t>.</w:t>
      </w:r>
      <w:r w:rsidRPr="001C56C9">
        <w:rPr>
          <w:bCs/>
          <w:iCs/>
          <w:lang w:val="en-US"/>
        </w:rPr>
        <w:t xml:space="preserve"> </w:t>
      </w:r>
      <w:r w:rsidR="00010F01" w:rsidRPr="001C56C9">
        <w:rPr>
          <w:bCs/>
          <w:iCs/>
          <w:lang w:val="en-US"/>
        </w:rPr>
        <w:t>F</w:t>
      </w:r>
      <w:r w:rsidRPr="001C56C9">
        <w:rPr>
          <w:bCs/>
          <w:iCs/>
          <w:lang w:val="en-US"/>
        </w:rPr>
        <w:t xml:space="preserve">or example, </w:t>
      </w:r>
      <w:r w:rsidR="00010F01" w:rsidRPr="001C56C9">
        <w:rPr>
          <w:bCs/>
          <w:iCs/>
          <w:lang w:val="en-US"/>
        </w:rPr>
        <w:t xml:space="preserve">they </w:t>
      </w:r>
      <w:proofErr w:type="gramStart"/>
      <w:r w:rsidR="00010F01" w:rsidRPr="001C56C9">
        <w:rPr>
          <w:bCs/>
          <w:iCs/>
          <w:lang w:val="en-US"/>
        </w:rPr>
        <w:t>are echoed</w:t>
      </w:r>
      <w:proofErr w:type="gramEnd"/>
      <w:r w:rsidR="000F6277" w:rsidRPr="001C56C9">
        <w:rPr>
          <w:bCs/>
          <w:iCs/>
          <w:lang w:val="en-US"/>
        </w:rPr>
        <w:t xml:space="preserve"> </w:t>
      </w:r>
      <w:r w:rsidRPr="001C56C9">
        <w:rPr>
          <w:bCs/>
          <w:iCs/>
          <w:lang w:val="en-US"/>
        </w:rPr>
        <w:t xml:space="preserve">in </w:t>
      </w:r>
      <w:r w:rsidR="000F6277" w:rsidRPr="001C56C9">
        <w:rPr>
          <w:bCs/>
          <w:iCs/>
          <w:lang w:val="en-US"/>
        </w:rPr>
        <w:t>today</w:t>
      </w:r>
      <w:r w:rsidR="00212154" w:rsidRPr="001C56C9">
        <w:rPr>
          <w:bCs/>
          <w:iCs/>
          <w:lang w:val="en-US"/>
        </w:rPr>
        <w:t>’</w:t>
      </w:r>
      <w:r w:rsidR="000F6277" w:rsidRPr="001C56C9">
        <w:rPr>
          <w:bCs/>
          <w:iCs/>
          <w:lang w:val="en-US"/>
        </w:rPr>
        <w:t>s</w:t>
      </w:r>
      <w:r w:rsidRPr="001C56C9">
        <w:rPr>
          <w:bCs/>
          <w:iCs/>
          <w:lang w:val="en-US"/>
        </w:rPr>
        <w:t xml:space="preserve"> Psalm</w:t>
      </w:r>
      <w:r w:rsidR="002410DA" w:rsidRPr="001C56C9">
        <w:rPr>
          <w:bCs/>
          <w:iCs/>
          <w:lang w:val="en-US"/>
        </w:rPr>
        <w:t xml:space="preserve">: </w:t>
      </w:r>
      <w:r w:rsidR="002410DA" w:rsidRPr="001C56C9">
        <w:rPr>
          <w:lang w:val="en-US"/>
        </w:rPr>
        <w:t>“Merciful and gracious is the LORD</w:t>
      </w:r>
      <w:r w:rsidR="00FA0866" w:rsidRPr="001C56C9">
        <w:rPr>
          <w:lang w:val="en-US"/>
        </w:rPr>
        <w:t xml:space="preserve">, / </w:t>
      </w:r>
      <w:r w:rsidR="002410DA" w:rsidRPr="001C56C9">
        <w:rPr>
          <w:lang w:val="en-US"/>
        </w:rPr>
        <w:t>slow to anger and abounding in kindness</w:t>
      </w:r>
      <w:r w:rsidR="00FA0866" w:rsidRPr="001C56C9">
        <w:rPr>
          <w:lang w:val="en-US"/>
        </w:rPr>
        <w:t>.</w:t>
      </w:r>
      <w:r w:rsidR="002410DA" w:rsidRPr="001C56C9">
        <w:rPr>
          <w:lang w:val="en-US"/>
        </w:rPr>
        <w:t>”</w:t>
      </w:r>
      <w:r w:rsidR="00FA0866" w:rsidRPr="001C56C9">
        <w:rPr>
          <w:lang w:val="en-US"/>
        </w:rPr>
        <w:t xml:space="preserve"> </w:t>
      </w:r>
      <w:r w:rsidRPr="001C56C9">
        <w:rPr>
          <w:lang w:val="en-US"/>
        </w:rPr>
        <w:t>And what the Psalmist sings with love and gratitude will also be true in the life of each one of us, his faithful</w:t>
      </w:r>
      <w:r w:rsidR="00FA0866" w:rsidRPr="001C56C9">
        <w:rPr>
          <w:lang w:val="en-US"/>
        </w:rPr>
        <w:t xml:space="preserve">: </w:t>
      </w:r>
      <w:r w:rsidR="002410DA" w:rsidRPr="001C56C9">
        <w:rPr>
          <w:lang w:val="en-US"/>
        </w:rPr>
        <w:t>“</w:t>
      </w:r>
      <w:r w:rsidR="002410DA" w:rsidRPr="001C56C9">
        <w:rPr>
          <w:bCs/>
          <w:iCs/>
          <w:lang w:val="en-US"/>
        </w:rPr>
        <w:t>He pardons all your iniquities</w:t>
      </w:r>
      <w:r w:rsidR="00FA0866" w:rsidRPr="001C56C9">
        <w:rPr>
          <w:lang w:val="en-US"/>
        </w:rPr>
        <w:t xml:space="preserve">, / </w:t>
      </w:r>
      <w:r w:rsidR="002410DA" w:rsidRPr="001C56C9">
        <w:rPr>
          <w:lang w:val="en-US"/>
        </w:rPr>
        <w:t>heals all your ills,</w:t>
      </w:r>
      <w:r w:rsidR="00FA0866" w:rsidRPr="001C56C9">
        <w:rPr>
          <w:lang w:val="en-US"/>
        </w:rPr>
        <w:t xml:space="preserve"> / </w:t>
      </w:r>
      <w:r w:rsidR="002410DA" w:rsidRPr="001C56C9">
        <w:rPr>
          <w:lang w:val="en-US"/>
        </w:rPr>
        <w:t>He redeems your life from destruction</w:t>
      </w:r>
      <w:r w:rsidR="00FA0866" w:rsidRPr="001C56C9">
        <w:rPr>
          <w:lang w:val="en-US"/>
        </w:rPr>
        <w:t xml:space="preserve">, / </w:t>
      </w:r>
      <w:r w:rsidR="002410DA" w:rsidRPr="001C56C9">
        <w:rPr>
          <w:lang w:val="en-US"/>
        </w:rPr>
        <w:t>crowns you with kindness and compassion</w:t>
      </w:r>
      <w:r w:rsidR="00FA0866" w:rsidRPr="001C56C9">
        <w:rPr>
          <w:lang w:val="en-US"/>
        </w:rPr>
        <w:t>.</w:t>
      </w:r>
      <w:r w:rsidR="002410DA" w:rsidRPr="001C56C9">
        <w:rPr>
          <w:lang w:val="en-US"/>
        </w:rPr>
        <w:t>”</w:t>
      </w:r>
      <w:r w:rsidR="00FA0866" w:rsidRPr="001C56C9">
        <w:rPr>
          <w:lang w:val="en-US"/>
        </w:rPr>
        <w:t xml:space="preserve"> </w:t>
      </w:r>
      <w:r w:rsidRPr="001C56C9">
        <w:rPr>
          <w:lang w:val="en-US"/>
        </w:rPr>
        <w:t>Then</w:t>
      </w:r>
      <w:r w:rsidR="003734DA" w:rsidRPr="001C56C9">
        <w:rPr>
          <w:lang w:val="en-US"/>
        </w:rPr>
        <w:t xml:space="preserve">, </w:t>
      </w:r>
      <w:r w:rsidR="00075495" w:rsidRPr="001C56C9">
        <w:rPr>
          <w:lang w:val="en-US"/>
        </w:rPr>
        <w:t xml:space="preserve">we </w:t>
      </w:r>
      <w:r w:rsidR="003734DA" w:rsidRPr="001C56C9">
        <w:rPr>
          <w:lang w:val="en-US"/>
        </w:rPr>
        <w:t xml:space="preserve">all, too, </w:t>
      </w:r>
      <w:r w:rsidR="00075495" w:rsidRPr="001C56C9">
        <w:rPr>
          <w:lang w:val="en-US"/>
        </w:rPr>
        <w:t xml:space="preserve">can say to our </w:t>
      </w:r>
      <w:r w:rsidRPr="001C56C9">
        <w:rPr>
          <w:lang w:val="en-US"/>
        </w:rPr>
        <w:t>soul</w:t>
      </w:r>
      <w:r w:rsidR="00075495" w:rsidRPr="001C56C9">
        <w:rPr>
          <w:lang w:val="en-US"/>
        </w:rPr>
        <w:t>s</w:t>
      </w:r>
      <w:r w:rsidRPr="001C56C9">
        <w:rPr>
          <w:lang w:val="en-US"/>
        </w:rPr>
        <w:t xml:space="preserve"> </w:t>
      </w:r>
      <w:r w:rsidR="00075495" w:rsidRPr="001C56C9">
        <w:rPr>
          <w:lang w:val="en-US"/>
        </w:rPr>
        <w:t>in</w:t>
      </w:r>
      <w:r w:rsidRPr="001C56C9">
        <w:rPr>
          <w:lang w:val="en-US"/>
        </w:rPr>
        <w:t xml:space="preserve"> the</w:t>
      </w:r>
      <w:r w:rsidR="003734DA" w:rsidRPr="001C56C9">
        <w:rPr>
          <w:lang w:val="en-US"/>
        </w:rPr>
        <w:t>se</w:t>
      </w:r>
      <w:r w:rsidRPr="001C56C9">
        <w:rPr>
          <w:lang w:val="en-US"/>
        </w:rPr>
        <w:t xml:space="preserve"> inspired words</w:t>
      </w:r>
      <w:r w:rsidR="00075495" w:rsidRPr="001C56C9">
        <w:rPr>
          <w:lang w:val="en-US"/>
        </w:rPr>
        <w:t>,</w:t>
      </w:r>
      <w:r w:rsidR="00FA0866" w:rsidRPr="001C56C9">
        <w:rPr>
          <w:lang w:val="en-US"/>
        </w:rPr>
        <w:t xml:space="preserve"> </w:t>
      </w:r>
      <w:r w:rsidR="002410DA" w:rsidRPr="001C56C9">
        <w:rPr>
          <w:lang w:val="en-US"/>
        </w:rPr>
        <w:t>“Bless the LORD, O my soul, and forget not all his benefits</w:t>
      </w:r>
      <w:r w:rsidR="00FA0866" w:rsidRPr="001C56C9">
        <w:rPr>
          <w:bCs/>
          <w:iCs/>
          <w:lang w:val="en-US"/>
        </w:rPr>
        <w:t>.</w:t>
      </w:r>
      <w:r w:rsidR="002410DA" w:rsidRPr="001C56C9">
        <w:rPr>
          <w:bCs/>
          <w:iCs/>
          <w:lang w:val="en-US"/>
        </w:rPr>
        <w:t>”</w:t>
      </w:r>
      <w:r w:rsidR="00FA0866" w:rsidRPr="001C56C9">
        <w:rPr>
          <w:bCs/>
          <w:iCs/>
          <w:lang w:val="en-US"/>
        </w:rPr>
        <w:t xml:space="preserve"> </w:t>
      </w:r>
      <w:r w:rsidR="000F6277" w:rsidRPr="001C56C9">
        <w:rPr>
          <w:bCs/>
          <w:iCs/>
          <w:lang w:val="en-US"/>
        </w:rPr>
        <w:t>Let us never forget these words as we strive to</w:t>
      </w:r>
      <w:r w:rsidR="00187BCC" w:rsidRPr="001C56C9">
        <w:rPr>
          <w:bCs/>
          <w:iCs/>
          <w:lang w:val="en-US"/>
        </w:rPr>
        <w:t xml:space="preserve"> return to the </w:t>
      </w:r>
      <w:r w:rsidR="00D91E47" w:rsidRPr="001C56C9">
        <w:rPr>
          <w:bCs/>
          <w:iCs/>
          <w:lang w:val="en-US"/>
        </w:rPr>
        <w:t>One</w:t>
      </w:r>
      <w:r w:rsidR="00187BCC" w:rsidRPr="001C56C9">
        <w:rPr>
          <w:bCs/>
          <w:iCs/>
          <w:lang w:val="en-US"/>
        </w:rPr>
        <w:t xml:space="preserve"> who</w:t>
      </w:r>
      <w:r w:rsidR="000F6277" w:rsidRPr="001C56C9">
        <w:rPr>
          <w:bCs/>
          <w:iCs/>
          <w:lang w:val="en-US"/>
        </w:rPr>
        <w:t xml:space="preserve"> is </w:t>
      </w:r>
      <w:r w:rsidR="00187BCC" w:rsidRPr="001C56C9">
        <w:rPr>
          <w:bCs/>
          <w:iCs/>
          <w:lang w:val="en-US"/>
        </w:rPr>
        <w:t>Eternal-Love-Mercy.</w:t>
      </w:r>
    </w:p>
    <w:p w14:paraId="77FEFCB5" w14:textId="40B9DB3B" w:rsidR="00AC0E20" w:rsidRPr="001C56C9" w:rsidRDefault="00AC0E20" w:rsidP="00187BCC">
      <w:pPr>
        <w:pStyle w:val="NormaleWeb"/>
        <w:jc w:val="both"/>
        <w:rPr>
          <w:i/>
          <w:lang w:val="en-US"/>
        </w:rPr>
      </w:pPr>
      <w:r w:rsidRPr="001C56C9">
        <w:rPr>
          <w:lang w:val="en-US"/>
        </w:rPr>
        <w:t xml:space="preserve">3. </w:t>
      </w:r>
      <w:r w:rsidR="0007107E" w:rsidRPr="001C56C9">
        <w:rPr>
          <w:i/>
          <w:lang w:val="en-US"/>
        </w:rPr>
        <w:t>“</w:t>
      </w:r>
      <w:r w:rsidR="0007107E" w:rsidRPr="001C56C9">
        <w:rPr>
          <w:i/>
          <w:iCs/>
          <w:lang w:val="en-US"/>
        </w:rPr>
        <w:t xml:space="preserve">Repent, and </w:t>
      </w:r>
      <w:r w:rsidR="00D91E47" w:rsidRPr="001C56C9">
        <w:rPr>
          <w:i/>
          <w:iCs/>
          <w:lang w:val="en-US"/>
        </w:rPr>
        <w:t xml:space="preserve">Believe </w:t>
      </w:r>
      <w:r w:rsidR="0007107E" w:rsidRPr="001C56C9">
        <w:rPr>
          <w:i/>
          <w:iCs/>
          <w:lang w:val="en-US"/>
        </w:rPr>
        <w:t xml:space="preserve">in the </w:t>
      </w:r>
      <w:r w:rsidR="00D91E47" w:rsidRPr="001C56C9">
        <w:rPr>
          <w:i/>
          <w:iCs/>
          <w:lang w:val="en-US"/>
        </w:rPr>
        <w:t>Gospel</w:t>
      </w:r>
      <w:r w:rsidR="0007107E" w:rsidRPr="001C56C9">
        <w:rPr>
          <w:i/>
          <w:lang w:val="en-US"/>
        </w:rPr>
        <w:t xml:space="preserve">”: </w:t>
      </w:r>
      <w:r w:rsidR="00D24B3F" w:rsidRPr="001C56C9">
        <w:rPr>
          <w:i/>
          <w:lang w:val="en-US"/>
        </w:rPr>
        <w:t xml:space="preserve">An </w:t>
      </w:r>
      <w:r w:rsidR="0007107E" w:rsidRPr="001C56C9">
        <w:rPr>
          <w:i/>
          <w:lang w:val="en-US"/>
        </w:rPr>
        <w:t>Urgency to Be Accepted</w:t>
      </w:r>
      <w:r w:rsidRPr="001C56C9">
        <w:rPr>
          <w:i/>
          <w:lang w:val="en-US"/>
        </w:rPr>
        <w:t xml:space="preserve"> </w:t>
      </w:r>
      <w:r w:rsidR="0007107E" w:rsidRPr="001C56C9">
        <w:rPr>
          <w:i/>
          <w:lang w:val="en-US"/>
        </w:rPr>
        <w:t>and Relaunched</w:t>
      </w:r>
    </w:p>
    <w:p w14:paraId="0C31ADC2" w14:textId="48769647" w:rsidR="00AC0E20" w:rsidRPr="001C56C9" w:rsidRDefault="00187BCC" w:rsidP="00D91E47">
      <w:pPr>
        <w:pStyle w:val="NormaleWeb"/>
        <w:jc w:val="both"/>
        <w:rPr>
          <w:iCs/>
          <w:lang w:val="en-US"/>
        </w:rPr>
      </w:pPr>
      <w:r w:rsidRPr="001C56C9">
        <w:rPr>
          <w:iCs/>
          <w:lang w:val="en-US"/>
        </w:rPr>
        <w:t xml:space="preserve">The </w:t>
      </w:r>
      <w:r w:rsidR="00075495" w:rsidRPr="001C56C9">
        <w:rPr>
          <w:iCs/>
          <w:lang w:val="en-US"/>
        </w:rPr>
        <w:t>call</w:t>
      </w:r>
      <w:r w:rsidRPr="001C56C9">
        <w:rPr>
          <w:iCs/>
          <w:lang w:val="en-US"/>
        </w:rPr>
        <w:t xml:space="preserve"> to return to God becomes more </w:t>
      </w:r>
      <w:r w:rsidR="00075495" w:rsidRPr="001C56C9">
        <w:rPr>
          <w:iCs/>
          <w:lang w:val="en-US"/>
        </w:rPr>
        <w:t>urgent</w:t>
      </w:r>
      <w:r w:rsidRPr="001C56C9">
        <w:rPr>
          <w:iCs/>
          <w:lang w:val="en-US"/>
        </w:rPr>
        <w:t xml:space="preserve"> than ever with the coming of Jesus and </w:t>
      </w:r>
      <w:r w:rsidR="00AD6FFA" w:rsidRPr="001C56C9">
        <w:rPr>
          <w:iCs/>
          <w:lang w:val="en-US"/>
        </w:rPr>
        <w:t xml:space="preserve">in </w:t>
      </w:r>
      <w:r w:rsidRPr="001C56C9">
        <w:rPr>
          <w:iCs/>
          <w:lang w:val="en-US"/>
        </w:rPr>
        <w:t xml:space="preserve">his </w:t>
      </w:r>
      <w:r w:rsidR="00075495" w:rsidRPr="001C56C9">
        <w:rPr>
          <w:iCs/>
          <w:lang w:val="en-US"/>
        </w:rPr>
        <w:t>proclamation</w:t>
      </w:r>
      <w:r w:rsidRPr="001C56C9">
        <w:rPr>
          <w:iCs/>
          <w:lang w:val="en-US"/>
        </w:rPr>
        <w:t xml:space="preserve">. </w:t>
      </w:r>
      <w:r w:rsidR="00AD6FFA" w:rsidRPr="001C56C9">
        <w:rPr>
          <w:iCs/>
          <w:lang w:val="en-US"/>
        </w:rPr>
        <w:t>Why</w:t>
      </w:r>
      <w:r w:rsidRPr="001C56C9">
        <w:rPr>
          <w:iCs/>
          <w:lang w:val="en-US"/>
        </w:rPr>
        <w:t xml:space="preserve">? It is because his </w:t>
      </w:r>
      <w:r w:rsidR="00D91E47" w:rsidRPr="001C56C9">
        <w:rPr>
          <w:iCs/>
          <w:lang w:val="en-US"/>
        </w:rPr>
        <w:t xml:space="preserve">very </w:t>
      </w:r>
      <w:r w:rsidRPr="001C56C9">
        <w:rPr>
          <w:iCs/>
          <w:lang w:val="en-US"/>
        </w:rPr>
        <w:t xml:space="preserve">first words at the beginning of </w:t>
      </w:r>
      <w:r w:rsidR="000F6277" w:rsidRPr="001C56C9">
        <w:rPr>
          <w:iCs/>
          <w:lang w:val="en-US"/>
        </w:rPr>
        <w:t xml:space="preserve">his </w:t>
      </w:r>
      <w:r w:rsidRPr="001C56C9">
        <w:rPr>
          <w:iCs/>
          <w:lang w:val="en-US"/>
        </w:rPr>
        <w:t>public activities</w:t>
      </w:r>
      <w:r w:rsidR="000F6277" w:rsidRPr="001C56C9">
        <w:rPr>
          <w:iCs/>
          <w:lang w:val="en-US"/>
        </w:rPr>
        <w:t xml:space="preserve"> are</w:t>
      </w:r>
      <w:r w:rsidR="00AC0E20" w:rsidRPr="001C56C9">
        <w:rPr>
          <w:iCs/>
          <w:lang w:val="en-US"/>
        </w:rPr>
        <w:t xml:space="preserve">, </w:t>
      </w:r>
      <w:r w:rsidR="009446F3" w:rsidRPr="001C56C9">
        <w:rPr>
          <w:iCs/>
          <w:lang w:val="en-US"/>
        </w:rPr>
        <w:t>“This is the time of fulfillment. The kingdom of God is at hand”</w:t>
      </w:r>
      <w:r w:rsidR="00E065A7" w:rsidRPr="001C56C9">
        <w:rPr>
          <w:iCs/>
          <w:lang w:val="en-US"/>
        </w:rPr>
        <w:t xml:space="preserve"> </w:t>
      </w:r>
      <w:r w:rsidR="009446F3" w:rsidRPr="001C56C9">
        <w:rPr>
          <w:iCs/>
          <w:lang w:val="en-US"/>
        </w:rPr>
        <w:t>(Mk 1:</w:t>
      </w:r>
      <w:r w:rsidR="00E065A7" w:rsidRPr="001C56C9">
        <w:rPr>
          <w:iCs/>
          <w:lang w:val="en-US"/>
        </w:rPr>
        <w:t>15</w:t>
      </w:r>
      <w:r w:rsidR="00A378D3" w:rsidRPr="001C56C9">
        <w:rPr>
          <w:iCs/>
          <w:lang w:val="en-US"/>
        </w:rPr>
        <w:t>a</w:t>
      </w:r>
      <w:r w:rsidR="00E065A7" w:rsidRPr="001C56C9">
        <w:rPr>
          <w:iCs/>
          <w:lang w:val="en-US"/>
        </w:rPr>
        <w:t>)</w:t>
      </w:r>
      <w:r w:rsidR="00AC0E20" w:rsidRPr="001C56C9">
        <w:rPr>
          <w:iCs/>
          <w:lang w:val="en-US"/>
        </w:rPr>
        <w:t>, o</w:t>
      </w:r>
      <w:r w:rsidR="00AD6FFA" w:rsidRPr="001C56C9">
        <w:rPr>
          <w:iCs/>
          <w:lang w:val="en-US"/>
        </w:rPr>
        <w:t>r literally</w:t>
      </w:r>
      <w:r w:rsidR="00AC0E20" w:rsidRPr="001C56C9">
        <w:rPr>
          <w:iCs/>
          <w:lang w:val="en-US"/>
        </w:rPr>
        <w:t xml:space="preserve">, </w:t>
      </w:r>
      <w:r w:rsidR="00D91E47" w:rsidRPr="001C56C9">
        <w:rPr>
          <w:iCs/>
          <w:lang w:val="en-US"/>
        </w:rPr>
        <w:t xml:space="preserve">[God’s kingdom] </w:t>
      </w:r>
      <w:r w:rsidR="00AD6FFA" w:rsidRPr="001C56C9">
        <w:rPr>
          <w:iCs/>
          <w:lang w:val="en-US"/>
        </w:rPr>
        <w:t>has dynamically “drawn near</w:t>
      </w:r>
      <w:r w:rsidR="00AC0E20" w:rsidRPr="001C56C9">
        <w:rPr>
          <w:iCs/>
          <w:lang w:val="en-US"/>
        </w:rPr>
        <w:t>” (</w:t>
      </w:r>
      <w:r w:rsidR="00AD6FFA" w:rsidRPr="001C56C9">
        <w:rPr>
          <w:iCs/>
          <w:lang w:val="en-US"/>
        </w:rPr>
        <w:t xml:space="preserve">rather a static “being </w:t>
      </w:r>
      <w:r w:rsidR="00D91E47" w:rsidRPr="001C56C9">
        <w:rPr>
          <w:iCs/>
          <w:lang w:val="en-US"/>
        </w:rPr>
        <w:t>at hand</w:t>
      </w:r>
      <w:r w:rsidR="00AD6FFA" w:rsidRPr="001C56C9">
        <w:rPr>
          <w:iCs/>
          <w:lang w:val="en-US"/>
        </w:rPr>
        <w:t xml:space="preserve"> and </w:t>
      </w:r>
      <w:r w:rsidR="00D91E47" w:rsidRPr="001C56C9">
        <w:rPr>
          <w:iCs/>
          <w:lang w:val="en-US"/>
        </w:rPr>
        <w:t>passive</w:t>
      </w:r>
      <w:r w:rsidR="00AD6FFA" w:rsidRPr="001C56C9">
        <w:rPr>
          <w:iCs/>
          <w:lang w:val="en-US"/>
        </w:rPr>
        <w:t>”</w:t>
      </w:r>
      <w:r w:rsidR="00AC0E20" w:rsidRPr="001C56C9">
        <w:rPr>
          <w:iCs/>
          <w:lang w:val="en-US"/>
        </w:rPr>
        <w:t xml:space="preserve">). </w:t>
      </w:r>
      <w:r w:rsidR="00AD6FFA" w:rsidRPr="001C56C9">
        <w:rPr>
          <w:iCs/>
          <w:lang w:val="en-US"/>
        </w:rPr>
        <w:t>From that moment</w:t>
      </w:r>
      <w:r w:rsidR="00A84C94" w:rsidRPr="001C56C9">
        <w:rPr>
          <w:iCs/>
          <w:lang w:val="en-US"/>
        </w:rPr>
        <w:t xml:space="preserve"> on</w:t>
      </w:r>
      <w:r w:rsidR="00AD6FFA" w:rsidRPr="001C56C9">
        <w:rPr>
          <w:iCs/>
          <w:lang w:val="en-US"/>
        </w:rPr>
        <w:t>, all humanity entered the so-called eschatological time, that</w:t>
      </w:r>
      <w:r w:rsidR="00D91E47" w:rsidRPr="001C56C9">
        <w:rPr>
          <w:iCs/>
          <w:lang w:val="en-US"/>
        </w:rPr>
        <w:t xml:space="preserve"> of the end</w:t>
      </w:r>
      <w:r w:rsidR="00A84C94" w:rsidRPr="001C56C9">
        <w:rPr>
          <w:iCs/>
          <w:lang w:val="en-US"/>
        </w:rPr>
        <w:t>-</w:t>
      </w:r>
      <w:r w:rsidR="00AD6FFA" w:rsidRPr="001C56C9">
        <w:rPr>
          <w:iCs/>
          <w:lang w:val="en-US"/>
        </w:rPr>
        <w:t>time</w:t>
      </w:r>
      <w:r w:rsidR="00A84C94" w:rsidRPr="001C56C9">
        <w:rPr>
          <w:iCs/>
          <w:lang w:val="en-US"/>
        </w:rPr>
        <w:t>s</w:t>
      </w:r>
      <w:r w:rsidR="00AD6FFA" w:rsidRPr="001C56C9">
        <w:rPr>
          <w:iCs/>
          <w:lang w:val="en-US"/>
        </w:rPr>
        <w:t>, the time of final salvation. Therefore, comple</w:t>
      </w:r>
      <w:r w:rsidR="00D91E47" w:rsidRPr="001C56C9">
        <w:rPr>
          <w:iCs/>
          <w:lang w:val="en-US"/>
        </w:rPr>
        <w:t>ting the sentence, Jesus exhorted,</w:t>
      </w:r>
      <w:r w:rsidR="00AC0E20" w:rsidRPr="001C56C9">
        <w:rPr>
          <w:iCs/>
          <w:lang w:val="en-US"/>
        </w:rPr>
        <w:t xml:space="preserve"> </w:t>
      </w:r>
      <w:r w:rsidR="009446F3" w:rsidRPr="001C56C9">
        <w:rPr>
          <w:iCs/>
          <w:lang w:val="en-US"/>
        </w:rPr>
        <w:t>“Repent, and believe in the gospel”</w:t>
      </w:r>
      <w:r w:rsidR="00E065A7" w:rsidRPr="001C56C9">
        <w:rPr>
          <w:iCs/>
          <w:lang w:val="en-US"/>
        </w:rPr>
        <w:t xml:space="preserve"> (M</w:t>
      </w:r>
      <w:r w:rsidR="009446F3" w:rsidRPr="001C56C9">
        <w:rPr>
          <w:iCs/>
          <w:lang w:val="en-US"/>
        </w:rPr>
        <w:t>k 1:</w:t>
      </w:r>
      <w:r w:rsidR="00E065A7" w:rsidRPr="001C56C9">
        <w:rPr>
          <w:iCs/>
          <w:lang w:val="en-US"/>
        </w:rPr>
        <w:t>15</w:t>
      </w:r>
      <w:r w:rsidR="00A378D3" w:rsidRPr="001C56C9">
        <w:rPr>
          <w:iCs/>
          <w:lang w:val="en-US"/>
        </w:rPr>
        <w:t>b</w:t>
      </w:r>
      <w:r w:rsidR="00E065A7" w:rsidRPr="001C56C9">
        <w:rPr>
          <w:iCs/>
          <w:lang w:val="en-US"/>
        </w:rPr>
        <w:t>)</w:t>
      </w:r>
      <w:r w:rsidR="00AC0E20" w:rsidRPr="001C56C9">
        <w:rPr>
          <w:iCs/>
          <w:lang w:val="en-US"/>
        </w:rPr>
        <w:t xml:space="preserve">. </w:t>
      </w:r>
      <w:r w:rsidR="00926333" w:rsidRPr="001C56C9">
        <w:rPr>
          <w:iCs/>
          <w:lang w:val="en-US"/>
        </w:rPr>
        <w:t>Jesus’</w:t>
      </w:r>
      <w:r w:rsidR="00AD6FFA" w:rsidRPr="001C56C9">
        <w:rPr>
          <w:iCs/>
          <w:lang w:val="en-US"/>
        </w:rPr>
        <w:t xml:space="preserve"> teaching </w:t>
      </w:r>
      <w:r w:rsidR="00D91E47" w:rsidRPr="001C56C9">
        <w:rPr>
          <w:iCs/>
          <w:lang w:val="en-US"/>
        </w:rPr>
        <w:t>this Sund</w:t>
      </w:r>
      <w:r w:rsidR="00A84C94" w:rsidRPr="001C56C9">
        <w:rPr>
          <w:iCs/>
          <w:lang w:val="en-US"/>
        </w:rPr>
        <w:t>a</w:t>
      </w:r>
      <w:r w:rsidR="00D91E47" w:rsidRPr="001C56C9">
        <w:rPr>
          <w:iCs/>
          <w:lang w:val="en-US"/>
        </w:rPr>
        <w:t>y</w:t>
      </w:r>
      <w:r w:rsidR="00AD6FFA" w:rsidRPr="001C56C9">
        <w:rPr>
          <w:iCs/>
          <w:lang w:val="en-US"/>
        </w:rPr>
        <w:t xml:space="preserve"> must be </w:t>
      </w:r>
      <w:r w:rsidR="00926333" w:rsidRPr="001C56C9">
        <w:rPr>
          <w:iCs/>
          <w:lang w:val="en-US"/>
        </w:rPr>
        <w:t>received</w:t>
      </w:r>
      <w:r w:rsidR="00AD6FFA" w:rsidRPr="001C56C9">
        <w:rPr>
          <w:iCs/>
          <w:lang w:val="en-US"/>
        </w:rPr>
        <w:t xml:space="preserve"> precisely in this </w:t>
      </w:r>
      <w:r w:rsidR="00A84C94" w:rsidRPr="001C56C9">
        <w:rPr>
          <w:iCs/>
          <w:lang w:val="en-US"/>
        </w:rPr>
        <w:t>context</w:t>
      </w:r>
      <w:r w:rsidR="00AD6FFA" w:rsidRPr="001C56C9">
        <w:rPr>
          <w:iCs/>
          <w:lang w:val="en-US"/>
        </w:rPr>
        <w:t xml:space="preserve"> of the end</w:t>
      </w:r>
      <w:r w:rsidR="00A84C94" w:rsidRPr="001C56C9">
        <w:rPr>
          <w:iCs/>
          <w:lang w:val="en-US"/>
        </w:rPr>
        <w:t>-times</w:t>
      </w:r>
      <w:r w:rsidR="00AD6FFA" w:rsidRPr="001C56C9">
        <w:rPr>
          <w:iCs/>
          <w:lang w:val="en-US"/>
        </w:rPr>
        <w:t xml:space="preserve">, which Saint Paul the Apostle understood and reiterated to the first Christians, as </w:t>
      </w:r>
      <w:r w:rsidR="00A84C94" w:rsidRPr="001C56C9">
        <w:rPr>
          <w:iCs/>
          <w:lang w:val="en-US"/>
        </w:rPr>
        <w:t xml:space="preserve">we </w:t>
      </w:r>
      <w:r w:rsidR="00AD6FFA" w:rsidRPr="001C56C9">
        <w:rPr>
          <w:iCs/>
          <w:lang w:val="en-US"/>
        </w:rPr>
        <w:t>hear in the second reading</w:t>
      </w:r>
      <w:r w:rsidR="00D91E47" w:rsidRPr="001C56C9">
        <w:rPr>
          <w:iCs/>
          <w:lang w:val="en-US"/>
        </w:rPr>
        <w:t>,</w:t>
      </w:r>
      <w:r w:rsidR="00AD6FFA" w:rsidRPr="001C56C9">
        <w:rPr>
          <w:iCs/>
          <w:lang w:val="en-US"/>
        </w:rPr>
        <w:t xml:space="preserve"> </w:t>
      </w:r>
      <w:r w:rsidR="009446F3" w:rsidRPr="001C56C9">
        <w:rPr>
          <w:iCs/>
          <w:lang w:val="en-US"/>
        </w:rPr>
        <w:t xml:space="preserve">“These things </w:t>
      </w:r>
      <w:r w:rsidR="00AC0E20" w:rsidRPr="001C56C9">
        <w:rPr>
          <w:iCs/>
          <w:lang w:val="en-US"/>
        </w:rPr>
        <w:t>[</w:t>
      </w:r>
      <w:r w:rsidR="00E21A10" w:rsidRPr="001C56C9">
        <w:rPr>
          <w:iCs/>
          <w:lang w:val="en-US"/>
        </w:rPr>
        <w:t>what happened with the People who died in the desert]</w:t>
      </w:r>
      <w:r w:rsidR="00AC0E20" w:rsidRPr="001C56C9">
        <w:rPr>
          <w:iCs/>
          <w:lang w:val="en-US"/>
        </w:rPr>
        <w:t xml:space="preserve"> </w:t>
      </w:r>
      <w:r w:rsidR="009446F3" w:rsidRPr="001C56C9">
        <w:rPr>
          <w:iCs/>
          <w:lang w:val="en-US"/>
        </w:rPr>
        <w:t>happened as examples for us, so that we might not desire evil things, as they did.</w:t>
      </w:r>
      <w:r w:rsidR="00AC0E20" w:rsidRPr="001C56C9">
        <w:rPr>
          <w:iCs/>
          <w:lang w:val="en-US"/>
        </w:rPr>
        <w:t xml:space="preserve"> (…)</w:t>
      </w:r>
      <w:r w:rsidR="009446F3" w:rsidRPr="001C56C9">
        <w:rPr>
          <w:iCs/>
          <w:lang w:val="en-US"/>
        </w:rPr>
        <w:t xml:space="preserve"> and they have been written down as a warning to us, upon </w:t>
      </w:r>
      <w:r w:rsidR="009446F3" w:rsidRPr="001C56C9">
        <w:rPr>
          <w:lang w:val="en-US"/>
        </w:rPr>
        <w:t>whom</w:t>
      </w:r>
      <w:r w:rsidR="009446F3" w:rsidRPr="001C56C9">
        <w:rPr>
          <w:i/>
          <w:iCs/>
          <w:lang w:val="en-US"/>
        </w:rPr>
        <w:t xml:space="preserve"> the end of the ages has come</w:t>
      </w:r>
      <w:r w:rsidR="009446F3" w:rsidRPr="001C56C9">
        <w:rPr>
          <w:iCs/>
          <w:lang w:val="en-US"/>
        </w:rPr>
        <w:t>.”</w:t>
      </w:r>
    </w:p>
    <w:p w14:paraId="36295123" w14:textId="0855CF7F" w:rsidR="00BE5C29" w:rsidRPr="001C56C9" w:rsidRDefault="00AD6FFA" w:rsidP="00D44825">
      <w:pPr>
        <w:pStyle w:val="NormaleWeb"/>
        <w:jc w:val="both"/>
        <w:rPr>
          <w:iCs/>
          <w:lang w:val="en-US"/>
        </w:rPr>
      </w:pPr>
      <w:r w:rsidRPr="001C56C9">
        <w:rPr>
          <w:iCs/>
          <w:lang w:val="en-US"/>
        </w:rPr>
        <w:t xml:space="preserve">Jesus’ heartfelt </w:t>
      </w:r>
      <w:r w:rsidR="00926333" w:rsidRPr="001C56C9">
        <w:rPr>
          <w:iCs/>
          <w:lang w:val="en-US"/>
        </w:rPr>
        <w:t>appeal</w:t>
      </w:r>
      <w:r w:rsidRPr="001C56C9">
        <w:rPr>
          <w:iCs/>
          <w:lang w:val="en-US"/>
        </w:rPr>
        <w:t xml:space="preserve"> for conversion at the end of time actually echoes the constant desire of the merciful and compassionate God who never wants </w:t>
      </w:r>
      <w:r w:rsidR="00A47B99" w:rsidRPr="001C56C9">
        <w:rPr>
          <w:iCs/>
          <w:lang w:val="en-US"/>
        </w:rPr>
        <w:t>the death of the wicked</w:t>
      </w:r>
      <w:r w:rsidR="00AC0E20" w:rsidRPr="001C56C9">
        <w:rPr>
          <w:iCs/>
          <w:lang w:val="en-US"/>
        </w:rPr>
        <w:t xml:space="preserve">, </w:t>
      </w:r>
      <w:r w:rsidR="00A47B99" w:rsidRPr="001C56C9">
        <w:rPr>
          <w:iCs/>
          <w:lang w:val="en-US"/>
        </w:rPr>
        <w:t xml:space="preserve">but rather that </w:t>
      </w:r>
      <w:r w:rsidR="00A84C94" w:rsidRPr="001C56C9">
        <w:rPr>
          <w:iCs/>
          <w:lang w:val="en-US"/>
        </w:rPr>
        <w:t>they</w:t>
      </w:r>
      <w:r w:rsidR="00A47B99" w:rsidRPr="001C56C9">
        <w:rPr>
          <w:iCs/>
          <w:lang w:val="en-US"/>
        </w:rPr>
        <w:t xml:space="preserve"> repent </w:t>
      </w:r>
      <w:r w:rsidR="00A47B99" w:rsidRPr="001C56C9">
        <w:rPr>
          <w:iCs/>
          <w:lang w:val="en-US"/>
        </w:rPr>
        <w:lastRenderedPageBreak/>
        <w:t>and live (cf. Ez 18:23; 33:</w:t>
      </w:r>
      <w:r w:rsidR="00AC0E20" w:rsidRPr="001C56C9">
        <w:rPr>
          <w:iCs/>
          <w:lang w:val="en-US"/>
        </w:rPr>
        <w:t xml:space="preserve">11). </w:t>
      </w:r>
      <w:r w:rsidR="00885C5C" w:rsidRPr="001C56C9">
        <w:rPr>
          <w:iCs/>
          <w:lang w:val="en-US"/>
        </w:rPr>
        <w:t xml:space="preserve">However, it should be clarified that, as </w:t>
      </w:r>
      <w:r w:rsidR="008165EB" w:rsidRPr="001C56C9">
        <w:rPr>
          <w:iCs/>
          <w:lang w:val="en-US"/>
        </w:rPr>
        <w:t xml:space="preserve">we </w:t>
      </w:r>
      <w:r w:rsidR="00885C5C" w:rsidRPr="001C56C9">
        <w:rPr>
          <w:iCs/>
          <w:lang w:val="en-US"/>
        </w:rPr>
        <w:t xml:space="preserve">see from the aforementioned </w:t>
      </w:r>
      <w:r w:rsidR="008165EB" w:rsidRPr="001C56C9">
        <w:rPr>
          <w:iCs/>
          <w:lang w:val="en-US"/>
        </w:rPr>
        <w:t>first</w:t>
      </w:r>
      <w:r w:rsidR="00885C5C" w:rsidRPr="001C56C9">
        <w:rPr>
          <w:iCs/>
          <w:lang w:val="en-US"/>
        </w:rPr>
        <w:t xml:space="preserve"> </w:t>
      </w:r>
      <w:r w:rsidR="00926333" w:rsidRPr="001C56C9">
        <w:rPr>
          <w:iCs/>
          <w:lang w:val="en-US"/>
        </w:rPr>
        <w:t>proclamation</w:t>
      </w:r>
      <w:r w:rsidR="00A84C94" w:rsidRPr="001C56C9">
        <w:rPr>
          <w:iCs/>
          <w:lang w:val="en-US"/>
        </w:rPr>
        <w:t xml:space="preserve"> of Jesus</w:t>
      </w:r>
      <w:r w:rsidR="00885C5C" w:rsidRPr="001C56C9">
        <w:rPr>
          <w:iCs/>
          <w:lang w:val="en-US"/>
        </w:rPr>
        <w:t xml:space="preserve">, conversion is intrinsically </w:t>
      </w:r>
      <w:r w:rsidR="008165EB" w:rsidRPr="001C56C9">
        <w:rPr>
          <w:iCs/>
          <w:lang w:val="en-US"/>
        </w:rPr>
        <w:t xml:space="preserve">linked to </w:t>
      </w:r>
      <w:r w:rsidR="00926333" w:rsidRPr="001C56C9">
        <w:rPr>
          <w:iCs/>
          <w:lang w:val="en-US"/>
        </w:rPr>
        <w:t xml:space="preserve">faith in the Gospel, that is, </w:t>
      </w:r>
      <w:r w:rsidR="00885C5C" w:rsidRPr="001C56C9">
        <w:rPr>
          <w:iCs/>
          <w:lang w:val="en-US"/>
        </w:rPr>
        <w:t xml:space="preserve">a total adherence to the good news of salvation offered by God in Jesus. </w:t>
      </w:r>
      <w:r w:rsidR="008165EB" w:rsidRPr="001C56C9">
        <w:rPr>
          <w:iCs/>
          <w:lang w:val="en-US"/>
        </w:rPr>
        <w:t xml:space="preserve">It is not now a matter of the </w:t>
      </w:r>
      <w:r w:rsidR="00885C5C" w:rsidRPr="001C56C9">
        <w:rPr>
          <w:iCs/>
          <w:lang w:val="en-US"/>
        </w:rPr>
        <w:t xml:space="preserve">usual human effort to </w:t>
      </w:r>
      <w:r w:rsidR="00926333" w:rsidRPr="001C56C9">
        <w:rPr>
          <w:iCs/>
          <w:lang w:val="en-US"/>
        </w:rPr>
        <w:t>turn</w:t>
      </w:r>
      <w:r w:rsidR="00885C5C" w:rsidRPr="001C56C9">
        <w:rPr>
          <w:iCs/>
          <w:lang w:val="en-US"/>
        </w:rPr>
        <w:t xml:space="preserve"> away from </w:t>
      </w:r>
      <w:r w:rsidR="00D91E47" w:rsidRPr="001C56C9">
        <w:rPr>
          <w:iCs/>
          <w:lang w:val="en-US"/>
        </w:rPr>
        <w:t>a</w:t>
      </w:r>
      <w:r w:rsidR="00885C5C" w:rsidRPr="001C56C9">
        <w:rPr>
          <w:iCs/>
          <w:lang w:val="en-US"/>
        </w:rPr>
        <w:t xml:space="preserve"> morally sinful life, but rather </w:t>
      </w:r>
      <w:r w:rsidR="008165EB" w:rsidRPr="001C56C9">
        <w:rPr>
          <w:iCs/>
          <w:lang w:val="en-US"/>
        </w:rPr>
        <w:t>of a</w:t>
      </w:r>
      <w:r w:rsidR="00885C5C" w:rsidRPr="001C56C9">
        <w:rPr>
          <w:iCs/>
          <w:lang w:val="en-US"/>
        </w:rPr>
        <w:t xml:space="preserve"> courageous go</w:t>
      </w:r>
      <w:r w:rsidR="008165EB" w:rsidRPr="001C56C9">
        <w:rPr>
          <w:iCs/>
          <w:lang w:val="en-US"/>
        </w:rPr>
        <w:t>ing</w:t>
      </w:r>
      <w:r w:rsidR="00926333" w:rsidRPr="001C56C9">
        <w:rPr>
          <w:iCs/>
          <w:lang w:val="en-US"/>
        </w:rPr>
        <w:t xml:space="preserve"> beyond </w:t>
      </w:r>
      <w:r w:rsidR="008165EB" w:rsidRPr="001C56C9">
        <w:rPr>
          <w:iCs/>
          <w:lang w:val="en-US"/>
        </w:rPr>
        <w:t>habitual</w:t>
      </w:r>
      <w:r w:rsidR="00885C5C" w:rsidRPr="001C56C9">
        <w:rPr>
          <w:iCs/>
          <w:lang w:val="en-US"/>
        </w:rPr>
        <w:t xml:space="preserve"> patterns of thought (just as the etymology of</w:t>
      </w:r>
      <w:r w:rsidR="008165EB" w:rsidRPr="001C56C9">
        <w:rPr>
          <w:iCs/>
          <w:lang w:val="en-US"/>
        </w:rPr>
        <w:t xml:space="preserve"> the Greek word for conversion “</w:t>
      </w:r>
      <w:r w:rsidR="00885C5C" w:rsidRPr="001C56C9">
        <w:rPr>
          <w:i/>
          <w:iCs/>
          <w:lang w:val="en-US"/>
        </w:rPr>
        <w:t>metanoia</w:t>
      </w:r>
      <w:r w:rsidR="008165EB" w:rsidRPr="001C56C9">
        <w:rPr>
          <w:iCs/>
          <w:lang w:val="en-US"/>
        </w:rPr>
        <w:t>”</w:t>
      </w:r>
      <w:r w:rsidR="00885C5C" w:rsidRPr="001C56C9">
        <w:rPr>
          <w:iCs/>
          <w:lang w:val="en-US"/>
        </w:rPr>
        <w:t xml:space="preserve"> indicates) to </w:t>
      </w:r>
      <w:r w:rsidR="00D91E47" w:rsidRPr="001C56C9">
        <w:rPr>
          <w:iCs/>
          <w:lang w:val="en-US"/>
        </w:rPr>
        <w:t>embrace</w:t>
      </w:r>
      <w:r w:rsidR="00885C5C" w:rsidRPr="001C56C9">
        <w:rPr>
          <w:iCs/>
          <w:lang w:val="en-US"/>
        </w:rPr>
        <w:t xml:space="preserve"> the new life of grace with and in Jesus. Such conversion is now </w:t>
      </w:r>
      <w:r w:rsidR="008165EB" w:rsidRPr="001C56C9">
        <w:rPr>
          <w:iCs/>
          <w:lang w:val="en-US"/>
        </w:rPr>
        <w:t>a</w:t>
      </w:r>
      <w:r w:rsidR="00885C5C" w:rsidRPr="001C56C9">
        <w:rPr>
          <w:iCs/>
          <w:lang w:val="en-US"/>
        </w:rPr>
        <w:t xml:space="preserve"> return, indeed a going beyond, pleasing to God. </w:t>
      </w:r>
      <w:r w:rsidR="004A49BD" w:rsidRPr="001C56C9">
        <w:rPr>
          <w:iCs/>
          <w:lang w:val="en-US"/>
        </w:rPr>
        <w:t>This</w:t>
      </w:r>
      <w:r w:rsidR="00885C5C" w:rsidRPr="001C56C9">
        <w:rPr>
          <w:iCs/>
          <w:lang w:val="en-US"/>
        </w:rPr>
        <w:t xml:space="preserve"> was at the </w:t>
      </w:r>
      <w:r w:rsidR="008165EB" w:rsidRPr="001C56C9">
        <w:rPr>
          <w:iCs/>
          <w:lang w:val="en-US"/>
        </w:rPr>
        <w:t>heart</w:t>
      </w:r>
      <w:r w:rsidR="00885C5C" w:rsidRPr="001C56C9">
        <w:rPr>
          <w:iCs/>
          <w:lang w:val="en-US"/>
        </w:rPr>
        <w:t xml:space="preserve"> of </w:t>
      </w:r>
      <w:r w:rsidR="004A49BD" w:rsidRPr="001C56C9">
        <w:rPr>
          <w:iCs/>
          <w:lang w:val="en-US"/>
        </w:rPr>
        <w:t>Jesus</w:t>
      </w:r>
      <w:r w:rsidR="00A519F4" w:rsidRPr="001C56C9">
        <w:rPr>
          <w:iCs/>
          <w:lang w:val="en-US"/>
        </w:rPr>
        <w:t>’</w:t>
      </w:r>
      <w:r w:rsidR="004A49BD" w:rsidRPr="001C56C9">
        <w:rPr>
          <w:iCs/>
          <w:lang w:val="en-US"/>
        </w:rPr>
        <w:t xml:space="preserve"> </w:t>
      </w:r>
      <w:r w:rsidR="00D91E47" w:rsidRPr="001C56C9">
        <w:rPr>
          <w:iCs/>
          <w:lang w:val="en-US"/>
        </w:rPr>
        <w:t>mission</w:t>
      </w:r>
      <w:r w:rsidR="008165EB" w:rsidRPr="001C56C9">
        <w:rPr>
          <w:iCs/>
          <w:lang w:val="en-US"/>
        </w:rPr>
        <w:t xml:space="preserve"> </w:t>
      </w:r>
      <w:r w:rsidR="00885C5C" w:rsidRPr="001C56C9">
        <w:rPr>
          <w:iCs/>
          <w:lang w:val="en-US"/>
        </w:rPr>
        <w:t xml:space="preserve">and of his first disciples, and thus will remain at the center of the mission of his faithful followers who </w:t>
      </w:r>
      <w:proofErr w:type="gramStart"/>
      <w:r w:rsidR="00885C5C" w:rsidRPr="001C56C9">
        <w:rPr>
          <w:iCs/>
          <w:lang w:val="en-US"/>
        </w:rPr>
        <w:t>are called</w:t>
      </w:r>
      <w:proofErr w:type="gramEnd"/>
      <w:r w:rsidR="00885C5C" w:rsidRPr="001C56C9">
        <w:rPr>
          <w:iCs/>
          <w:lang w:val="en-US"/>
        </w:rPr>
        <w:t xml:space="preserve"> to </w:t>
      </w:r>
      <w:r w:rsidR="00C538BA" w:rsidRPr="001C56C9">
        <w:rPr>
          <w:iCs/>
          <w:lang w:val="en-US"/>
        </w:rPr>
        <w:t xml:space="preserve">work </w:t>
      </w:r>
      <w:r w:rsidR="00885C5C" w:rsidRPr="001C56C9">
        <w:rPr>
          <w:iCs/>
          <w:lang w:val="en-US"/>
        </w:rPr>
        <w:t xml:space="preserve">always for the conversion of all to God, starting </w:t>
      </w:r>
      <w:r w:rsidR="00C538BA" w:rsidRPr="001C56C9">
        <w:rPr>
          <w:iCs/>
          <w:lang w:val="en-US"/>
        </w:rPr>
        <w:t>from</w:t>
      </w:r>
      <w:r w:rsidR="00885C5C" w:rsidRPr="001C56C9">
        <w:rPr>
          <w:iCs/>
          <w:lang w:val="en-US"/>
        </w:rPr>
        <w:t xml:space="preserve"> themselves. (</w:t>
      </w:r>
      <w:r w:rsidR="00F926DA" w:rsidRPr="001C56C9">
        <w:rPr>
          <w:iCs/>
          <w:lang w:val="en-US"/>
        </w:rPr>
        <w:t xml:space="preserve">Therefore, </w:t>
      </w:r>
      <w:r w:rsidR="00885C5C" w:rsidRPr="001C56C9">
        <w:rPr>
          <w:iCs/>
          <w:lang w:val="en-US"/>
        </w:rPr>
        <w:t xml:space="preserve">Blessed Paolo Manna, tireless missionary and founder of the </w:t>
      </w:r>
      <w:r w:rsidR="00C538BA" w:rsidRPr="001C56C9">
        <w:rPr>
          <w:iCs/>
          <w:lang w:val="en-US"/>
        </w:rPr>
        <w:t>present</w:t>
      </w:r>
      <w:r w:rsidR="00885C5C" w:rsidRPr="001C56C9">
        <w:rPr>
          <w:iCs/>
          <w:lang w:val="en-US"/>
        </w:rPr>
        <w:t xml:space="preserve"> Pontifical Missionary Union, proclaimed </w:t>
      </w:r>
      <w:r w:rsidR="00D91E47" w:rsidRPr="001C56C9">
        <w:rPr>
          <w:iCs/>
          <w:lang w:val="en-US"/>
        </w:rPr>
        <w:t>in his days</w:t>
      </w:r>
      <w:r w:rsidR="007640D1" w:rsidRPr="001C56C9">
        <w:rPr>
          <w:iCs/>
          <w:lang w:val="en-US"/>
        </w:rPr>
        <w:t xml:space="preserve">: “All the Churches for the conversion of </w:t>
      </w:r>
      <w:r w:rsidR="00926333" w:rsidRPr="001C56C9">
        <w:rPr>
          <w:iCs/>
          <w:lang w:val="en-US"/>
        </w:rPr>
        <w:t>the whole</w:t>
      </w:r>
      <w:r w:rsidR="007640D1" w:rsidRPr="001C56C9">
        <w:rPr>
          <w:iCs/>
          <w:lang w:val="en-US"/>
        </w:rPr>
        <w:t xml:space="preserve"> world</w:t>
      </w:r>
      <w:r w:rsidR="00083470" w:rsidRPr="001C56C9">
        <w:rPr>
          <w:iCs/>
          <w:lang w:val="en-US"/>
        </w:rPr>
        <w:t>” [</w:t>
      </w:r>
      <w:r w:rsidR="00D44825" w:rsidRPr="001C56C9">
        <w:rPr>
          <w:iCs/>
          <w:lang w:val="en-US"/>
        </w:rPr>
        <w:t xml:space="preserve">the sentence </w:t>
      </w:r>
      <w:r w:rsidR="00083470" w:rsidRPr="001C56C9">
        <w:rPr>
          <w:iCs/>
          <w:lang w:val="en-US"/>
        </w:rPr>
        <w:t xml:space="preserve">quoted </w:t>
      </w:r>
      <w:r w:rsidR="00D44825" w:rsidRPr="001C56C9">
        <w:rPr>
          <w:iCs/>
          <w:lang w:val="en-US"/>
        </w:rPr>
        <w:t xml:space="preserve">also </w:t>
      </w:r>
      <w:r w:rsidR="00083470" w:rsidRPr="001C56C9">
        <w:rPr>
          <w:iCs/>
          <w:lang w:val="en-US"/>
        </w:rPr>
        <w:t xml:space="preserve">in the Encyclical </w:t>
      </w:r>
      <w:proofErr w:type="spellStart"/>
      <w:r w:rsidR="00083470" w:rsidRPr="001C56C9">
        <w:rPr>
          <w:i/>
          <w:iCs/>
          <w:lang w:val="en-US"/>
        </w:rPr>
        <w:t>Redemptoris</w:t>
      </w:r>
      <w:proofErr w:type="spellEnd"/>
      <w:r w:rsidR="00083470" w:rsidRPr="001C56C9">
        <w:rPr>
          <w:i/>
          <w:iCs/>
          <w:lang w:val="en-US"/>
        </w:rPr>
        <w:t xml:space="preserve"> Missio</w:t>
      </w:r>
      <w:r w:rsidR="00083470" w:rsidRPr="001C56C9">
        <w:rPr>
          <w:iCs/>
          <w:lang w:val="en-US"/>
        </w:rPr>
        <w:t xml:space="preserve"> </w:t>
      </w:r>
      <w:r w:rsidR="00D44825" w:rsidRPr="001C56C9">
        <w:rPr>
          <w:iCs/>
          <w:lang w:val="en-US"/>
        </w:rPr>
        <w:t>of</w:t>
      </w:r>
      <w:r w:rsidR="00083470" w:rsidRPr="001C56C9">
        <w:rPr>
          <w:iCs/>
          <w:lang w:val="en-US"/>
        </w:rPr>
        <w:t xml:space="preserve"> St. John Paul II].</w:t>
      </w:r>
      <w:r w:rsidR="00BE5C29" w:rsidRPr="001C56C9">
        <w:rPr>
          <w:iCs/>
          <w:lang w:val="en-US"/>
        </w:rPr>
        <w:t xml:space="preserve"> </w:t>
      </w:r>
      <w:r w:rsidR="00C538BA" w:rsidRPr="001C56C9">
        <w:rPr>
          <w:iCs/>
          <w:lang w:val="en-US"/>
        </w:rPr>
        <w:t>In the spirit of that motto</w:t>
      </w:r>
      <w:r w:rsidR="004A49BD" w:rsidRPr="001C56C9">
        <w:rPr>
          <w:iCs/>
          <w:lang w:val="en-US"/>
        </w:rPr>
        <w:t>,</w:t>
      </w:r>
      <w:r w:rsidR="00C538BA" w:rsidRPr="001C56C9">
        <w:rPr>
          <w:iCs/>
          <w:lang w:val="en-US"/>
        </w:rPr>
        <w:t xml:space="preserve"> we </w:t>
      </w:r>
      <w:r w:rsidR="00926333" w:rsidRPr="001C56C9">
        <w:rPr>
          <w:iCs/>
          <w:lang w:val="en-US"/>
        </w:rPr>
        <w:t>proclaim even</w:t>
      </w:r>
      <w:r w:rsidR="00C538BA" w:rsidRPr="001C56C9">
        <w:rPr>
          <w:iCs/>
          <w:lang w:val="en-US"/>
        </w:rPr>
        <w:t xml:space="preserve"> now for a re</w:t>
      </w:r>
      <w:r w:rsidR="00926333" w:rsidRPr="001C56C9">
        <w:rPr>
          <w:iCs/>
          <w:lang w:val="en-US"/>
        </w:rPr>
        <w:t>awakening</w:t>
      </w:r>
      <w:r w:rsidR="00C538BA" w:rsidRPr="001C56C9">
        <w:rPr>
          <w:iCs/>
          <w:lang w:val="en-US"/>
        </w:rPr>
        <w:t xml:space="preserve"> of missionary zeal: </w:t>
      </w:r>
      <w:r w:rsidR="007640D1" w:rsidRPr="001C56C9">
        <w:rPr>
          <w:iCs/>
          <w:lang w:val="en-US"/>
        </w:rPr>
        <w:t xml:space="preserve">“All </w:t>
      </w:r>
      <w:r w:rsidR="00F926DA" w:rsidRPr="001C56C9">
        <w:rPr>
          <w:iCs/>
          <w:lang w:val="en-US"/>
        </w:rPr>
        <w:t>our strength</w:t>
      </w:r>
      <w:r w:rsidR="00BE5C29" w:rsidRPr="001C56C9">
        <w:rPr>
          <w:iCs/>
          <w:lang w:val="en-US"/>
        </w:rPr>
        <w:t xml:space="preserve"> </w:t>
      </w:r>
      <w:r w:rsidR="007640D1" w:rsidRPr="001C56C9">
        <w:rPr>
          <w:iCs/>
          <w:lang w:val="en-US"/>
        </w:rPr>
        <w:t xml:space="preserve">for the conversion of </w:t>
      </w:r>
      <w:r w:rsidR="00926333" w:rsidRPr="001C56C9">
        <w:rPr>
          <w:iCs/>
          <w:lang w:val="en-US"/>
        </w:rPr>
        <w:t>t</w:t>
      </w:r>
      <w:r w:rsidR="007640D1" w:rsidRPr="001C56C9">
        <w:rPr>
          <w:iCs/>
          <w:lang w:val="en-US"/>
        </w:rPr>
        <w:t>he</w:t>
      </w:r>
      <w:r w:rsidR="00926333" w:rsidRPr="001C56C9">
        <w:rPr>
          <w:iCs/>
          <w:lang w:val="en-US"/>
        </w:rPr>
        <w:t xml:space="preserve"> whole</w:t>
      </w:r>
      <w:r w:rsidR="007640D1" w:rsidRPr="001C56C9">
        <w:rPr>
          <w:iCs/>
          <w:lang w:val="en-US"/>
        </w:rPr>
        <w:t xml:space="preserve"> world”</w:t>
      </w:r>
      <w:r w:rsidR="00BE5C29" w:rsidRPr="001C56C9">
        <w:rPr>
          <w:iCs/>
          <w:lang w:val="en-US"/>
        </w:rPr>
        <w:t>).</w:t>
      </w:r>
    </w:p>
    <w:p w14:paraId="2DEE920E" w14:textId="3E210951" w:rsidR="00A378D3" w:rsidRPr="001C56C9" w:rsidRDefault="00645FBB" w:rsidP="00A3495C">
      <w:pPr>
        <w:pStyle w:val="NormaleWeb"/>
        <w:jc w:val="both"/>
        <w:rPr>
          <w:lang w:val="en-US"/>
        </w:rPr>
      </w:pPr>
      <w:r w:rsidRPr="001C56C9">
        <w:rPr>
          <w:iCs/>
          <w:lang w:val="en-US"/>
        </w:rPr>
        <w:t>“If you do not repent, you will all perish as they did!”</w:t>
      </w:r>
      <w:r w:rsidRPr="001C56C9">
        <w:rPr>
          <w:lang w:val="en-US"/>
        </w:rPr>
        <w:t xml:space="preserve"> </w:t>
      </w:r>
      <w:r w:rsidR="00C538BA" w:rsidRPr="001C56C9">
        <w:rPr>
          <w:lang w:val="en-US"/>
        </w:rPr>
        <w:t xml:space="preserve">What </w:t>
      </w:r>
      <w:r w:rsidR="00935B4B" w:rsidRPr="001C56C9">
        <w:rPr>
          <w:lang w:val="en-US"/>
        </w:rPr>
        <w:t>Jesus</w:t>
      </w:r>
      <w:r w:rsidR="00C538BA" w:rsidRPr="001C56C9">
        <w:rPr>
          <w:lang w:val="en-US"/>
        </w:rPr>
        <w:t xml:space="preserve"> said to everyone is particularly addressed today to us, his disciples, committed to carrying out his mission of evangelization. </w:t>
      </w:r>
      <w:r w:rsidR="00A3495C" w:rsidRPr="001C56C9">
        <w:rPr>
          <w:lang w:val="en-US"/>
        </w:rPr>
        <w:t>As a matter of fact, n</w:t>
      </w:r>
      <w:r w:rsidR="00C538BA" w:rsidRPr="001C56C9">
        <w:rPr>
          <w:lang w:val="en-US"/>
        </w:rPr>
        <w:t>ot just for the fig tree, but for any barren tree</w:t>
      </w:r>
      <w:r w:rsidR="004A49BD" w:rsidRPr="001C56C9">
        <w:rPr>
          <w:lang w:val="en-US"/>
        </w:rPr>
        <w:t>,</w:t>
      </w:r>
      <w:r w:rsidR="00C538BA" w:rsidRPr="001C56C9">
        <w:rPr>
          <w:lang w:val="en-US"/>
        </w:rPr>
        <w:t xml:space="preserve"> there will be a tragic end</w:t>
      </w:r>
      <w:r w:rsidR="00AC0E20" w:rsidRPr="001C56C9">
        <w:rPr>
          <w:lang w:val="en-US"/>
        </w:rPr>
        <w:t xml:space="preserve">: </w:t>
      </w:r>
      <w:r w:rsidR="0062223A" w:rsidRPr="001C56C9">
        <w:rPr>
          <w:iCs/>
          <w:lang w:val="en-US"/>
        </w:rPr>
        <w:t>“Every tree that does not bear good fruit will be cut down and thrown into the fire”</w:t>
      </w:r>
      <w:r w:rsidR="00AC0E20" w:rsidRPr="001C56C9">
        <w:rPr>
          <w:lang w:val="en-US"/>
        </w:rPr>
        <w:t xml:space="preserve"> (Mt 7</w:t>
      </w:r>
      <w:r w:rsidRPr="001C56C9">
        <w:rPr>
          <w:lang w:val="en-US"/>
        </w:rPr>
        <w:t>:</w:t>
      </w:r>
      <w:r w:rsidR="00A3495C" w:rsidRPr="001C56C9">
        <w:rPr>
          <w:lang w:val="en-US"/>
        </w:rPr>
        <w:t xml:space="preserve">19), as Jesus stated </w:t>
      </w:r>
      <w:r w:rsidR="004A49BD" w:rsidRPr="001C56C9">
        <w:rPr>
          <w:lang w:val="en-US"/>
        </w:rPr>
        <w:t>o</w:t>
      </w:r>
      <w:r w:rsidR="00A3495C" w:rsidRPr="001C56C9">
        <w:rPr>
          <w:lang w:val="en-US"/>
        </w:rPr>
        <w:t>n another occasion. He then</w:t>
      </w:r>
      <w:r w:rsidR="0037657E" w:rsidRPr="001C56C9">
        <w:rPr>
          <w:lang w:val="en-US"/>
        </w:rPr>
        <w:t xml:space="preserve"> continue</w:t>
      </w:r>
      <w:r w:rsidR="00A3495C" w:rsidRPr="001C56C9">
        <w:rPr>
          <w:lang w:val="en-US"/>
        </w:rPr>
        <w:t>d</w:t>
      </w:r>
      <w:r w:rsidR="0037657E" w:rsidRPr="001C56C9">
        <w:rPr>
          <w:lang w:val="en-US"/>
        </w:rPr>
        <w:t xml:space="preserve"> with a terrible warning</w:t>
      </w:r>
      <w:r w:rsidR="00A3495C" w:rsidRPr="001C56C9">
        <w:rPr>
          <w:lang w:val="en-US"/>
        </w:rPr>
        <w:t xml:space="preserve">, which </w:t>
      </w:r>
      <w:r w:rsidR="0037657E" w:rsidRPr="001C56C9">
        <w:rPr>
          <w:lang w:val="en-US"/>
        </w:rPr>
        <w:t xml:space="preserve">I </w:t>
      </w:r>
      <w:r w:rsidR="00A3495C" w:rsidRPr="001C56C9">
        <w:rPr>
          <w:lang w:val="en-US"/>
        </w:rPr>
        <w:t>recall here</w:t>
      </w:r>
      <w:r w:rsidR="0037657E" w:rsidRPr="001C56C9">
        <w:rPr>
          <w:lang w:val="en-US"/>
        </w:rPr>
        <w:t xml:space="preserve"> </w:t>
      </w:r>
      <w:r w:rsidR="00A3495C" w:rsidRPr="001C56C9">
        <w:rPr>
          <w:lang w:val="en-US"/>
        </w:rPr>
        <w:t>with fear and trembl</w:t>
      </w:r>
      <w:r w:rsidR="004A49BD" w:rsidRPr="001C56C9">
        <w:rPr>
          <w:lang w:val="en-US"/>
        </w:rPr>
        <w:t>ing</w:t>
      </w:r>
      <w:r w:rsidR="0037657E" w:rsidRPr="001C56C9">
        <w:rPr>
          <w:lang w:val="en-US"/>
        </w:rPr>
        <w:t xml:space="preserve">, </w:t>
      </w:r>
      <w:r w:rsidR="004B53DC" w:rsidRPr="001C56C9">
        <w:rPr>
          <w:lang w:val="en-US"/>
        </w:rPr>
        <w:t xml:space="preserve">a warning not just addressed </w:t>
      </w:r>
      <w:r w:rsidR="0037657E" w:rsidRPr="001C56C9">
        <w:rPr>
          <w:lang w:val="en-US"/>
        </w:rPr>
        <w:t xml:space="preserve">his own disciples </w:t>
      </w:r>
      <w:r w:rsidR="004B53DC" w:rsidRPr="001C56C9">
        <w:rPr>
          <w:lang w:val="en-US"/>
        </w:rPr>
        <w:t>but to us who try to do</w:t>
      </w:r>
      <w:r w:rsidR="0037657E" w:rsidRPr="001C56C9">
        <w:rPr>
          <w:lang w:val="en-US"/>
        </w:rPr>
        <w:t xml:space="preserve"> “great things” in his name</w:t>
      </w:r>
      <w:r w:rsidR="00A3495C" w:rsidRPr="001C56C9">
        <w:rPr>
          <w:lang w:val="en-US"/>
        </w:rPr>
        <w:t>.</w:t>
      </w:r>
      <w:r w:rsidR="00AC0E20" w:rsidRPr="001C56C9">
        <w:rPr>
          <w:lang w:val="en-US"/>
        </w:rPr>
        <w:t xml:space="preserve"> </w:t>
      </w:r>
      <w:r w:rsidR="0062223A" w:rsidRPr="001C56C9">
        <w:rPr>
          <w:lang w:val="en-US"/>
        </w:rPr>
        <w:t>“Not everyone who says to me, ‘Lord, Lord,’ will enter the kingdom of heaven, but only the one who does the will of my Father in heaven</w:t>
      </w:r>
      <w:r w:rsidR="00A3495C" w:rsidRPr="001C56C9">
        <w:rPr>
          <w:lang w:val="en-US"/>
        </w:rPr>
        <w:t xml:space="preserve">. </w:t>
      </w:r>
      <w:r w:rsidR="0062223A" w:rsidRPr="001C56C9">
        <w:rPr>
          <w:lang w:val="en-US"/>
        </w:rPr>
        <w:t>Many will say to me on that day, ‘Lord, Lord, did we not prophesy in your name? Did we not drive out demons in your name? Did we not do mighty deeds in your name?’</w:t>
      </w:r>
      <w:r w:rsidR="004A081E" w:rsidRPr="001C56C9">
        <w:rPr>
          <w:lang w:val="en-US"/>
        </w:rPr>
        <w:t xml:space="preserve"> </w:t>
      </w:r>
      <w:r w:rsidR="0062223A" w:rsidRPr="001C56C9">
        <w:rPr>
          <w:lang w:val="en-US"/>
        </w:rPr>
        <w:t xml:space="preserve">Then I will declare to them solemnly, ‘I never knew you. </w:t>
      </w:r>
      <w:r w:rsidR="0062223A" w:rsidRPr="001C56C9">
        <w:rPr>
          <w:i/>
          <w:lang w:val="en-US"/>
        </w:rPr>
        <w:t>Depart from me, you evildoers</w:t>
      </w:r>
      <w:r w:rsidR="0062223A" w:rsidRPr="001C56C9">
        <w:rPr>
          <w:lang w:val="en-US"/>
        </w:rPr>
        <w:t xml:space="preserve">’” </w:t>
      </w:r>
      <w:r w:rsidRPr="001C56C9">
        <w:rPr>
          <w:lang w:val="en-US"/>
        </w:rPr>
        <w:t>(Mt 7:</w:t>
      </w:r>
      <w:r w:rsidR="00AC0E20" w:rsidRPr="001C56C9">
        <w:rPr>
          <w:lang w:val="en-US"/>
        </w:rPr>
        <w:t xml:space="preserve">21-23). </w:t>
      </w:r>
      <w:r w:rsidR="00A3495C" w:rsidRPr="001C56C9">
        <w:rPr>
          <w:lang w:val="en-US"/>
        </w:rPr>
        <w:t>The good fruit that God expects</w:t>
      </w:r>
      <w:r w:rsidR="0037657E" w:rsidRPr="001C56C9">
        <w:rPr>
          <w:lang w:val="en-US"/>
        </w:rPr>
        <w:t xml:space="preserve"> </w:t>
      </w:r>
      <w:r w:rsidR="00A3495C" w:rsidRPr="001C56C9">
        <w:rPr>
          <w:lang w:val="en-US"/>
        </w:rPr>
        <w:t>above all</w:t>
      </w:r>
      <w:r w:rsidR="0037657E" w:rsidRPr="001C56C9">
        <w:rPr>
          <w:lang w:val="en-US"/>
        </w:rPr>
        <w:t xml:space="preserve"> is not </w:t>
      </w:r>
      <w:r w:rsidR="00A3495C" w:rsidRPr="001C56C9">
        <w:rPr>
          <w:lang w:val="en-US"/>
        </w:rPr>
        <w:t>so much</w:t>
      </w:r>
      <w:r w:rsidR="0037657E" w:rsidRPr="001C56C9">
        <w:rPr>
          <w:lang w:val="en-US"/>
        </w:rPr>
        <w:t xml:space="preserve"> </w:t>
      </w:r>
      <w:r w:rsidR="00A3495C" w:rsidRPr="001C56C9">
        <w:rPr>
          <w:lang w:val="en-US"/>
        </w:rPr>
        <w:t xml:space="preserve">accomplished </w:t>
      </w:r>
      <w:r w:rsidR="004B53DC" w:rsidRPr="001C56C9">
        <w:rPr>
          <w:lang w:val="en-US"/>
        </w:rPr>
        <w:t xml:space="preserve">and </w:t>
      </w:r>
      <w:r w:rsidR="00A3495C" w:rsidRPr="001C56C9">
        <w:rPr>
          <w:lang w:val="en-US"/>
        </w:rPr>
        <w:t>wonderful actions</w:t>
      </w:r>
      <w:r w:rsidR="0037657E" w:rsidRPr="001C56C9">
        <w:rPr>
          <w:lang w:val="en-US"/>
        </w:rPr>
        <w:t>, but our humble co</w:t>
      </w:r>
      <w:r w:rsidR="00A1134A" w:rsidRPr="001C56C9">
        <w:rPr>
          <w:lang w:val="en-US"/>
        </w:rPr>
        <w:t xml:space="preserve">nstant conversion </w:t>
      </w:r>
      <w:r w:rsidR="00A3495C" w:rsidRPr="001C56C9">
        <w:rPr>
          <w:lang w:val="en-US"/>
        </w:rPr>
        <w:t>to</w:t>
      </w:r>
      <w:r w:rsidR="00A1134A" w:rsidRPr="001C56C9">
        <w:rPr>
          <w:lang w:val="en-US"/>
        </w:rPr>
        <w:t xml:space="preserve"> believ</w:t>
      </w:r>
      <w:r w:rsidR="00A3495C" w:rsidRPr="001C56C9">
        <w:rPr>
          <w:lang w:val="en-US"/>
        </w:rPr>
        <w:t>e</w:t>
      </w:r>
      <w:r w:rsidR="00A1134A" w:rsidRPr="001C56C9">
        <w:rPr>
          <w:lang w:val="en-US"/>
        </w:rPr>
        <w:t xml:space="preserve"> </w:t>
      </w:r>
      <w:r w:rsidR="0037657E" w:rsidRPr="001C56C9">
        <w:rPr>
          <w:lang w:val="en-US"/>
        </w:rPr>
        <w:t>and grow mo</w:t>
      </w:r>
      <w:r w:rsidR="00A1134A" w:rsidRPr="001C56C9">
        <w:rPr>
          <w:lang w:val="en-US"/>
        </w:rPr>
        <w:t>re and more in the knowledge of</w:t>
      </w:r>
      <w:r w:rsidR="0037657E" w:rsidRPr="001C56C9">
        <w:rPr>
          <w:lang w:val="en-US"/>
        </w:rPr>
        <w:t xml:space="preserve"> God the Father and Jesus, the One He sent</w:t>
      </w:r>
      <w:r w:rsidR="004B53DC" w:rsidRPr="001C56C9">
        <w:rPr>
          <w:lang w:val="en-US"/>
        </w:rPr>
        <w:t xml:space="preserve"> to us</w:t>
      </w:r>
      <w:r w:rsidR="0037657E" w:rsidRPr="001C56C9">
        <w:rPr>
          <w:lang w:val="en-US"/>
        </w:rPr>
        <w:t>.</w:t>
      </w:r>
    </w:p>
    <w:p w14:paraId="55D9EE24" w14:textId="412278B9" w:rsidR="00AC0E20" w:rsidRPr="001C56C9" w:rsidRDefault="0037657E" w:rsidP="00D44825">
      <w:pPr>
        <w:pStyle w:val="NormaleWeb"/>
        <w:jc w:val="both"/>
        <w:rPr>
          <w:iCs/>
          <w:lang w:val="en-US"/>
        </w:rPr>
      </w:pPr>
      <w:r w:rsidRPr="001C56C9">
        <w:rPr>
          <w:iCs/>
          <w:lang w:val="en-US"/>
        </w:rPr>
        <w:t xml:space="preserve">Finally, today’s exhortation of Jesus to conversion </w:t>
      </w:r>
      <w:r w:rsidR="00D44825" w:rsidRPr="001C56C9">
        <w:rPr>
          <w:iCs/>
          <w:lang w:val="en-US"/>
        </w:rPr>
        <w:t xml:space="preserve">in St. Luke’s Gospel </w:t>
      </w:r>
      <w:r w:rsidRPr="001C56C9">
        <w:rPr>
          <w:iCs/>
          <w:lang w:val="en-US"/>
        </w:rPr>
        <w:t>is made immediately after his very harsh rebuke to those who</w:t>
      </w:r>
      <w:r w:rsidR="003F18F1" w:rsidRPr="001C56C9">
        <w:rPr>
          <w:iCs/>
          <w:lang w:val="en-US"/>
        </w:rPr>
        <w:t>, though</w:t>
      </w:r>
      <w:r w:rsidRPr="001C56C9">
        <w:rPr>
          <w:iCs/>
          <w:lang w:val="en-US"/>
        </w:rPr>
        <w:t xml:space="preserve"> capable of foreseeing </w:t>
      </w:r>
      <w:r w:rsidR="003F18F1" w:rsidRPr="001C56C9">
        <w:rPr>
          <w:iCs/>
          <w:lang w:val="en-US"/>
        </w:rPr>
        <w:t>earthly phenomena</w:t>
      </w:r>
      <w:r w:rsidRPr="001C56C9">
        <w:rPr>
          <w:iCs/>
          <w:lang w:val="en-US"/>
        </w:rPr>
        <w:t xml:space="preserve">, </w:t>
      </w:r>
      <w:r w:rsidR="003F18F1" w:rsidRPr="001C56C9">
        <w:rPr>
          <w:iCs/>
          <w:lang w:val="en-US"/>
        </w:rPr>
        <w:t xml:space="preserve">are </w:t>
      </w:r>
      <w:r w:rsidRPr="001C56C9">
        <w:rPr>
          <w:iCs/>
          <w:lang w:val="en-US"/>
        </w:rPr>
        <w:t xml:space="preserve">incapable of spiritual discernment of the signs of the times </w:t>
      </w:r>
      <w:r w:rsidR="004B53DC" w:rsidRPr="001C56C9">
        <w:rPr>
          <w:iCs/>
          <w:lang w:val="en-US"/>
        </w:rPr>
        <w:t>leading to right actions.</w:t>
      </w:r>
      <w:r w:rsidR="00AC0E20" w:rsidRPr="001C56C9">
        <w:rPr>
          <w:iCs/>
          <w:lang w:val="en-US"/>
        </w:rPr>
        <w:t xml:space="preserve"> </w:t>
      </w:r>
      <w:r w:rsidR="0062223A" w:rsidRPr="001C56C9">
        <w:rPr>
          <w:iCs/>
          <w:lang w:val="en-US"/>
        </w:rPr>
        <w:t>“You hypocrites! You know how to interpret the appearance of the earth and the sky; why do you not know how to interpret the present time? “Why do you not judge for yourselves what is right?” (Lk</w:t>
      </w:r>
      <w:r w:rsidR="00AC0E20" w:rsidRPr="001C56C9">
        <w:rPr>
          <w:iCs/>
          <w:lang w:val="en-US"/>
        </w:rPr>
        <w:t xml:space="preserve"> 12</w:t>
      </w:r>
      <w:r w:rsidR="0062223A" w:rsidRPr="001C56C9">
        <w:rPr>
          <w:iCs/>
          <w:lang w:val="en-US"/>
        </w:rPr>
        <w:t>:</w:t>
      </w:r>
      <w:r w:rsidR="00AC0E20" w:rsidRPr="001C56C9">
        <w:rPr>
          <w:iCs/>
          <w:lang w:val="en-US"/>
        </w:rPr>
        <w:t>56-57).</w:t>
      </w:r>
      <w:r w:rsidR="00A93420" w:rsidRPr="001C56C9">
        <w:rPr>
          <w:iCs/>
          <w:lang w:val="en-US"/>
        </w:rPr>
        <w:t xml:space="preserve"> Rooted in wisdom, this exhortation</w:t>
      </w:r>
      <w:r w:rsidR="00A1134A" w:rsidRPr="001C56C9">
        <w:rPr>
          <w:iCs/>
          <w:lang w:val="en-US"/>
        </w:rPr>
        <w:t xml:space="preserve"> to</w:t>
      </w:r>
      <w:r w:rsidR="00670ABF" w:rsidRPr="001C56C9">
        <w:rPr>
          <w:iCs/>
          <w:lang w:val="en-US"/>
        </w:rPr>
        <w:t xml:space="preserve"> timely conversion is a</w:t>
      </w:r>
      <w:r w:rsidR="00AA2F77" w:rsidRPr="001C56C9">
        <w:rPr>
          <w:iCs/>
          <w:lang w:val="en-US"/>
        </w:rPr>
        <w:t>lso</w:t>
      </w:r>
      <w:r w:rsidR="00074941" w:rsidRPr="001C56C9">
        <w:rPr>
          <w:iCs/>
          <w:lang w:val="en-US"/>
        </w:rPr>
        <w:t xml:space="preserve"> a</w:t>
      </w:r>
      <w:r w:rsidR="00670ABF" w:rsidRPr="001C56C9">
        <w:rPr>
          <w:iCs/>
          <w:lang w:val="en-US"/>
        </w:rPr>
        <w:t xml:space="preserve"> heartfelt call </w:t>
      </w:r>
      <w:r w:rsidR="00074941" w:rsidRPr="001C56C9">
        <w:rPr>
          <w:iCs/>
          <w:lang w:val="en-US"/>
        </w:rPr>
        <w:t>to</w:t>
      </w:r>
      <w:r w:rsidR="00670ABF" w:rsidRPr="001C56C9">
        <w:rPr>
          <w:iCs/>
          <w:lang w:val="en-US"/>
        </w:rPr>
        <w:t xml:space="preserve"> </w:t>
      </w:r>
      <w:r w:rsidR="00074941" w:rsidRPr="001C56C9">
        <w:rPr>
          <w:iCs/>
          <w:lang w:val="en-US"/>
        </w:rPr>
        <w:t>interpret the signs of the times with this same wisdom</w:t>
      </w:r>
      <w:r w:rsidR="00D04C68" w:rsidRPr="001C56C9">
        <w:rPr>
          <w:iCs/>
          <w:lang w:val="en-US"/>
        </w:rPr>
        <w:t xml:space="preserve">. </w:t>
      </w:r>
      <w:r w:rsidR="00670ABF" w:rsidRPr="001C56C9">
        <w:rPr>
          <w:iCs/>
          <w:lang w:val="en-US"/>
        </w:rPr>
        <w:t xml:space="preserve">Whoever has ears, let them hear! Let </w:t>
      </w:r>
      <w:r w:rsidR="00D44825" w:rsidRPr="001C56C9">
        <w:rPr>
          <w:iCs/>
          <w:lang w:val="en-US"/>
        </w:rPr>
        <w:t>them</w:t>
      </w:r>
      <w:r w:rsidR="00074941" w:rsidRPr="001C56C9">
        <w:rPr>
          <w:iCs/>
          <w:lang w:val="en-US"/>
        </w:rPr>
        <w:t xml:space="preserve"> </w:t>
      </w:r>
      <w:r w:rsidR="00670ABF" w:rsidRPr="001C56C9">
        <w:rPr>
          <w:iCs/>
          <w:lang w:val="en-US"/>
        </w:rPr>
        <w:t>r</w:t>
      </w:r>
      <w:r w:rsidR="00D04C68" w:rsidRPr="001C56C9">
        <w:rPr>
          <w:iCs/>
          <w:lang w:val="en-US"/>
        </w:rPr>
        <w:t>ecognize God’s generosity in life and produce the fruit of con</w:t>
      </w:r>
      <w:r w:rsidR="00074941" w:rsidRPr="001C56C9">
        <w:rPr>
          <w:iCs/>
          <w:lang w:val="en-US"/>
        </w:rPr>
        <w:t>version</w:t>
      </w:r>
      <w:r w:rsidR="00D44825" w:rsidRPr="001C56C9">
        <w:rPr>
          <w:iCs/>
          <w:lang w:val="en-US"/>
        </w:rPr>
        <w:t>!</w:t>
      </w:r>
    </w:p>
    <w:p w14:paraId="771AF8EE" w14:textId="77777777" w:rsidR="00D5739B" w:rsidRPr="001C56C9" w:rsidRDefault="00D5739B" w:rsidP="00D5739B">
      <w:pPr>
        <w:pStyle w:val="NormaleWeb"/>
        <w:pBdr>
          <w:top w:val="single" w:sz="4" w:space="1" w:color="auto"/>
          <w:left w:val="single" w:sz="4" w:space="4" w:color="auto"/>
          <w:bottom w:val="single" w:sz="4" w:space="1" w:color="auto"/>
          <w:right w:val="single" w:sz="4" w:space="4" w:color="auto"/>
        </w:pBdr>
        <w:jc w:val="both"/>
        <w:rPr>
          <w:lang w:val="en-US"/>
        </w:rPr>
      </w:pPr>
      <w:r w:rsidRPr="001C56C9">
        <w:rPr>
          <w:i/>
          <w:lang w:val="en-US"/>
        </w:rPr>
        <w:t>Useful points to consider</w:t>
      </w:r>
      <w:r w:rsidRPr="001C56C9">
        <w:rPr>
          <w:lang w:val="en-US"/>
        </w:rPr>
        <w:t>:</w:t>
      </w:r>
    </w:p>
    <w:p w14:paraId="283E1D90" w14:textId="5574168C" w:rsidR="00D5739B" w:rsidRPr="001C56C9" w:rsidRDefault="00D5739B" w:rsidP="00D5739B">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imes New Roman" w:eastAsia="Times New Roman" w:hAnsi="Times New Roman"/>
          <w:sz w:val="20"/>
          <w:szCs w:val="20"/>
          <w:lang w:val="en-US" w:eastAsia="it-IT"/>
        </w:rPr>
      </w:pPr>
      <w:r w:rsidRPr="00C27B92">
        <w:rPr>
          <w:rFonts w:ascii="Times New Roman" w:eastAsia="Times New Roman" w:hAnsi="Times New Roman"/>
          <w:sz w:val="20"/>
          <w:szCs w:val="20"/>
          <w:lang w:val="en-US" w:eastAsia="it-IT"/>
        </w:rPr>
        <w:t xml:space="preserve">POPE FRANCIS, </w:t>
      </w:r>
      <w:r w:rsidRPr="00C27B92">
        <w:rPr>
          <w:rFonts w:ascii="Times New Roman" w:eastAsia="Times New Roman" w:hAnsi="Times New Roman"/>
          <w:i/>
          <w:sz w:val="20"/>
          <w:szCs w:val="20"/>
          <w:lang w:val="en-US" w:eastAsia="it-IT"/>
        </w:rPr>
        <w:t>Angelus</w:t>
      </w:r>
      <w:r w:rsidRPr="00C27B92">
        <w:rPr>
          <w:rFonts w:ascii="Times New Roman" w:eastAsia="Times New Roman" w:hAnsi="Times New Roman"/>
          <w:sz w:val="20"/>
          <w:szCs w:val="20"/>
          <w:lang w:val="en-US" w:eastAsia="it-IT"/>
        </w:rPr>
        <w:t>,</w:t>
      </w:r>
      <w:r w:rsidRPr="001C56C9">
        <w:rPr>
          <w:rFonts w:ascii="Times New Roman" w:eastAsia="Times New Roman" w:hAnsi="Times New Roman"/>
          <w:b/>
          <w:sz w:val="20"/>
          <w:szCs w:val="20"/>
          <w:lang w:val="en-US" w:eastAsia="it-IT"/>
        </w:rPr>
        <w:t xml:space="preserve"> </w:t>
      </w:r>
      <w:r w:rsidRPr="00C27B92">
        <w:rPr>
          <w:rFonts w:ascii="Times New Roman" w:eastAsia="Times New Roman" w:hAnsi="Times New Roman"/>
          <w:bCs/>
          <w:iCs/>
          <w:sz w:val="20"/>
          <w:szCs w:val="20"/>
          <w:lang w:val="en-US" w:eastAsia="it-IT"/>
        </w:rPr>
        <w:t>Saint Peter’s Square</w:t>
      </w:r>
      <w:r w:rsidRPr="00C27B92">
        <w:rPr>
          <w:rFonts w:ascii="Times New Roman" w:eastAsia="Times New Roman" w:hAnsi="Times New Roman"/>
          <w:sz w:val="20"/>
          <w:szCs w:val="20"/>
          <w:lang w:val="en-US" w:eastAsia="it-IT"/>
        </w:rPr>
        <w:t>,</w:t>
      </w:r>
      <w:r w:rsidRPr="00C27B92">
        <w:rPr>
          <w:rFonts w:ascii="Times New Roman" w:eastAsia="Times New Roman" w:hAnsi="Times New Roman"/>
          <w:b/>
          <w:sz w:val="20"/>
          <w:szCs w:val="20"/>
          <w:lang w:val="en-US" w:eastAsia="it-IT"/>
        </w:rPr>
        <w:t xml:space="preserve"> </w:t>
      </w:r>
      <w:proofErr w:type="gramStart"/>
      <w:r w:rsidR="00727DC9" w:rsidRPr="00C27B92">
        <w:rPr>
          <w:rFonts w:ascii="Times New Roman" w:eastAsia="Times New Roman" w:hAnsi="Times New Roman"/>
          <w:bCs/>
          <w:iCs/>
          <w:sz w:val="20"/>
          <w:szCs w:val="20"/>
          <w:lang w:val="en-US" w:eastAsia="it-IT"/>
        </w:rPr>
        <w:t>3rd</w:t>
      </w:r>
      <w:proofErr w:type="gramEnd"/>
      <w:r w:rsidR="00727DC9" w:rsidRPr="00C27B92">
        <w:rPr>
          <w:rFonts w:ascii="Times New Roman" w:eastAsia="Times New Roman" w:hAnsi="Times New Roman"/>
          <w:bCs/>
          <w:iCs/>
          <w:sz w:val="20"/>
          <w:szCs w:val="20"/>
          <w:lang w:val="en-US" w:eastAsia="it-IT"/>
        </w:rPr>
        <w:t xml:space="preserve"> Sunday of Lent, 24</w:t>
      </w:r>
      <w:r w:rsidRPr="00C27B92">
        <w:rPr>
          <w:rFonts w:ascii="Times New Roman" w:eastAsia="Times New Roman" w:hAnsi="Times New Roman"/>
          <w:bCs/>
          <w:iCs/>
          <w:sz w:val="20"/>
          <w:szCs w:val="20"/>
          <w:lang w:val="en-US" w:eastAsia="it-IT"/>
        </w:rPr>
        <w:t xml:space="preserve"> March 20</w:t>
      </w:r>
      <w:r w:rsidRPr="00C27B92">
        <w:rPr>
          <w:rFonts w:ascii="Times New Roman" w:eastAsia="Times New Roman" w:hAnsi="Times New Roman"/>
          <w:bCs/>
          <w:sz w:val="20"/>
          <w:szCs w:val="20"/>
          <w:lang w:val="en-US" w:eastAsia="it-IT"/>
        </w:rPr>
        <w:t>19</w:t>
      </w:r>
    </w:p>
    <w:p w14:paraId="50DEEE9B" w14:textId="1364A931" w:rsidR="003B7E9E" w:rsidRPr="001C56C9" w:rsidRDefault="00A82BFE" w:rsidP="003B7E9E">
      <w:pPr>
        <w:pStyle w:val="NormaleWeb"/>
        <w:pBdr>
          <w:top w:val="single" w:sz="4" w:space="1" w:color="auto"/>
          <w:left w:val="single" w:sz="4" w:space="4" w:color="auto"/>
          <w:bottom w:val="single" w:sz="4" w:space="1" w:color="auto"/>
          <w:right w:val="single" w:sz="4" w:space="4" w:color="auto"/>
        </w:pBdr>
        <w:jc w:val="both"/>
        <w:rPr>
          <w:sz w:val="20"/>
          <w:szCs w:val="20"/>
          <w:lang w:val="en-US"/>
        </w:rPr>
      </w:pPr>
      <w:proofErr w:type="gramStart"/>
      <w:r w:rsidRPr="001C56C9">
        <w:rPr>
          <w:sz w:val="20"/>
          <w:szCs w:val="20"/>
          <w:lang w:val="en-US"/>
        </w:rPr>
        <w:t>And</w:t>
      </w:r>
      <w:proofErr w:type="gramEnd"/>
      <w:r w:rsidRPr="001C56C9">
        <w:rPr>
          <w:sz w:val="20"/>
          <w:szCs w:val="20"/>
          <w:lang w:val="en-US"/>
        </w:rPr>
        <w:t xml:space="preserve"> this vinedresser’s likeness manifests the mercy of God who leaves us time for conversion. We all need to convert ourselves, to take a step forward; and God’s patience and mercy accompanies us in this. Despite the barrenness that marks our lives at times, God is patient and offers us the possibility to change and make progress on the path towards good. However, the deferment requested and received in expectation of the tree bearing fruit also indicates the urgency of conversion. The vinedresser tells the master: “Let it alone, sir, this year also” (v. 8). The possibility of conversion is not unlimited; thus, it is necessary to seize it immediately; </w:t>
      </w:r>
      <w:r w:rsidR="008449F7" w:rsidRPr="001C56C9">
        <w:rPr>
          <w:sz w:val="20"/>
          <w:szCs w:val="20"/>
          <w:lang w:val="en-US"/>
        </w:rPr>
        <w:t>otherwise,</w:t>
      </w:r>
      <w:r w:rsidRPr="001C56C9">
        <w:rPr>
          <w:sz w:val="20"/>
          <w:szCs w:val="20"/>
          <w:lang w:val="en-US"/>
        </w:rPr>
        <w:t xml:space="preserve"> it might be lost forever. This Lent, we can consider: what do I have to do to draw nearer to the Lord, to convert myself, to “cut out” those things that are not good? “No, no, I will wait for next Lent”. But will I be alive next Lent? Today, let us each think: what must I do before this mercy of God who awaits me and who always forgives? What must I do? We can have great trust in God’s mercy but without abusing it. We must not justify spiritual laziness, but increase our commitment to respond promptly to this mercy with heartfelt sincerity.</w:t>
      </w:r>
    </w:p>
    <w:p w14:paraId="78520962" w14:textId="77777777" w:rsidR="00083470" w:rsidRPr="00C27B92" w:rsidRDefault="00083470" w:rsidP="00083470">
      <w:pPr>
        <w:pStyle w:val="NormaleWeb"/>
        <w:pBdr>
          <w:top w:val="single" w:sz="4" w:space="1" w:color="auto"/>
          <w:left w:val="single" w:sz="4" w:space="4" w:color="auto"/>
          <w:bottom w:val="single" w:sz="4" w:space="1" w:color="auto"/>
          <w:right w:val="single" w:sz="4" w:space="4" w:color="auto"/>
        </w:pBdr>
        <w:rPr>
          <w:i/>
          <w:iCs/>
          <w:sz w:val="20"/>
          <w:szCs w:val="20"/>
          <w:lang w:val="en-US"/>
        </w:rPr>
      </w:pPr>
      <w:bookmarkStart w:id="0" w:name="_GoBack"/>
      <w:r w:rsidRPr="00C27B92">
        <w:rPr>
          <w:bCs/>
          <w:smallCaps/>
          <w:sz w:val="20"/>
          <w:szCs w:val="20"/>
          <w:lang w:val="en-US"/>
        </w:rPr>
        <w:lastRenderedPageBreak/>
        <w:t>John Paul</w:t>
      </w:r>
      <w:r w:rsidRPr="00C27B92">
        <w:rPr>
          <w:bCs/>
          <w:sz w:val="20"/>
          <w:szCs w:val="20"/>
          <w:lang w:val="en-US"/>
        </w:rPr>
        <w:t xml:space="preserve"> II,</w:t>
      </w:r>
      <w:r w:rsidRPr="00C27B92">
        <w:rPr>
          <w:sz w:val="20"/>
          <w:szCs w:val="20"/>
          <w:lang w:val="en-US"/>
        </w:rPr>
        <w:t xml:space="preserve"> Encyclical,</w:t>
      </w:r>
      <w:r w:rsidRPr="00C27B92">
        <w:rPr>
          <w:bCs/>
          <w:i/>
          <w:iCs/>
          <w:sz w:val="20"/>
          <w:szCs w:val="20"/>
          <w:lang w:val="en-US"/>
        </w:rPr>
        <w:t xml:space="preserve"> </w:t>
      </w:r>
      <w:proofErr w:type="spellStart"/>
      <w:r w:rsidRPr="00C27B92">
        <w:rPr>
          <w:bCs/>
          <w:i/>
          <w:iCs/>
          <w:sz w:val="20"/>
          <w:szCs w:val="20"/>
          <w:lang w:val="en-US"/>
        </w:rPr>
        <w:t>Redemptoris</w:t>
      </w:r>
      <w:proofErr w:type="spellEnd"/>
      <w:r w:rsidRPr="00C27B92">
        <w:rPr>
          <w:bCs/>
          <w:i/>
          <w:iCs/>
          <w:sz w:val="20"/>
          <w:szCs w:val="20"/>
          <w:lang w:val="en-US"/>
        </w:rPr>
        <w:t xml:space="preserve"> Missio</w:t>
      </w:r>
    </w:p>
    <w:bookmarkEnd w:id="0"/>
    <w:p w14:paraId="7E3EDC60" w14:textId="77777777" w:rsidR="00083470" w:rsidRPr="001C56C9" w:rsidRDefault="00083470" w:rsidP="00083470">
      <w:pPr>
        <w:pStyle w:val="NormaleWeb"/>
        <w:pBdr>
          <w:top w:val="single" w:sz="4" w:space="1" w:color="auto"/>
          <w:left w:val="single" w:sz="4" w:space="4" w:color="auto"/>
          <w:bottom w:val="single" w:sz="4" w:space="1" w:color="auto"/>
          <w:right w:val="single" w:sz="4" w:space="4" w:color="auto"/>
        </w:pBdr>
        <w:jc w:val="both"/>
        <w:rPr>
          <w:sz w:val="20"/>
          <w:szCs w:val="20"/>
          <w:lang w:val="en-US"/>
        </w:rPr>
      </w:pPr>
      <w:r w:rsidRPr="001C56C9">
        <w:rPr>
          <w:sz w:val="20"/>
          <w:szCs w:val="20"/>
          <w:lang w:val="en-US"/>
        </w:rPr>
        <w:t xml:space="preserve">20. The Church is effectively and concretely at the service of the kingdom. This </w:t>
      </w:r>
      <w:proofErr w:type="gramStart"/>
      <w:r w:rsidRPr="001C56C9">
        <w:rPr>
          <w:sz w:val="20"/>
          <w:szCs w:val="20"/>
          <w:lang w:val="en-US"/>
        </w:rPr>
        <w:t>is seen</w:t>
      </w:r>
      <w:proofErr w:type="gramEnd"/>
      <w:r w:rsidRPr="001C56C9">
        <w:rPr>
          <w:sz w:val="20"/>
          <w:szCs w:val="20"/>
          <w:lang w:val="en-US"/>
        </w:rPr>
        <w:t xml:space="preserve"> especially in her preaching, which is a call to conversion. Preaching constitutes the Church’s first and fundamental way of serving the coming of the kingdom in individuals and in human society. Eschatological salvation begins even now in newness of life in Christ: “To all who believed in him, who believed in his name, he gave power to become children of God” (Jn 1:12).</w:t>
      </w:r>
    </w:p>
    <w:p w14:paraId="4C993EBE" w14:textId="6733D08D" w:rsidR="00083470" w:rsidRPr="001C56C9" w:rsidRDefault="00083470" w:rsidP="00083470">
      <w:pPr>
        <w:pStyle w:val="NormaleWeb"/>
        <w:pBdr>
          <w:top w:val="single" w:sz="4" w:space="1" w:color="auto"/>
          <w:left w:val="single" w:sz="4" w:space="4" w:color="auto"/>
          <w:bottom w:val="single" w:sz="4" w:space="1" w:color="auto"/>
          <w:right w:val="single" w:sz="4" w:space="4" w:color="auto"/>
        </w:pBdr>
        <w:jc w:val="both"/>
        <w:rPr>
          <w:sz w:val="20"/>
          <w:szCs w:val="20"/>
          <w:lang w:val="en-US"/>
        </w:rPr>
      </w:pPr>
      <w:r w:rsidRPr="001C56C9">
        <w:rPr>
          <w:sz w:val="20"/>
          <w:szCs w:val="20"/>
          <w:lang w:val="en-US"/>
        </w:rPr>
        <w:t xml:space="preserve">46. The proclamation of the Word of God has </w:t>
      </w:r>
      <w:r w:rsidRPr="001C56C9">
        <w:rPr>
          <w:i/>
          <w:iCs/>
          <w:sz w:val="20"/>
          <w:szCs w:val="20"/>
          <w:lang w:val="en-US"/>
        </w:rPr>
        <w:t>Christian conversion</w:t>
      </w:r>
      <w:r w:rsidRPr="001C56C9">
        <w:rPr>
          <w:sz w:val="20"/>
          <w:szCs w:val="20"/>
          <w:lang w:val="en-US"/>
        </w:rPr>
        <w:t xml:space="preserve"> as its aim: a complete and sincere adherence to Christ and his Gospel through faith. Conversion is a gift of God, a work of the Blessed Trinity. It is the Spirit who opens people</w:t>
      </w:r>
      <w:r w:rsidR="00A519F4" w:rsidRPr="001C56C9">
        <w:rPr>
          <w:sz w:val="20"/>
          <w:szCs w:val="20"/>
          <w:lang w:val="en-US"/>
        </w:rPr>
        <w:t>’</w:t>
      </w:r>
      <w:r w:rsidRPr="001C56C9">
        <w:rPr>
          <w:sz w:val="20"/>
          <w:szCs w:val="20"/>
          <w:lang w:val="en-US"/>
        </w:rPr>
        <w:t xml:space="preserve">s hearts so that they can believe in Christ and “confess him’” (cf. 1 </w:t>
      </w:r>
      <w:proofErr w:type="spellStart"/>
      <w:r w:rsidRPr="001C56C9">
        <w:rPr>
          <w:sz w:val="20"/>
          <w:szCs w:val="20"/>
          <w:lang w:val="en-US"/>
        </w:rPr>
        <w:t>Cor</w:t>
      </w:r>
      <w:proofErr w:type="spellEnd"/>
      <w:r w:rsidRPr="001C56C9">
        <w:rPr>
          <w:sz w:val="20"/>
          <w:szCs w:val="20"/>
          <w:lang w:val="en-US"/>
        </w:rPr>
        <w:t xml:space="preserve"> 12:3); of those who draw near to him through faith Jesus says: “No one can come to me unless the Father who sent me draws him” (Jn 6:44).</w:t>
      </w:r>
    </w:p>
    <w:p w14:paraId="2E08E035" w14:textId="77777777" w:rsidR="00083470" w:rsidRPr="001C56C9" w:rsidRDefault="00083470" w:rsidP="00083470">
      <w:pPr>
        <w:pStyle w:val="NormaleWeb"/>
        <w:pBdr>
          <w:top w:val="single" w:sz="4" w:space="1" w:color="auto"/>
          <w:left w:val="single" w:sz="4" w:space="4" w:color="auto"/>
          <w:bottom w:val="single" w:sz="4" w:space="1" w:color="auto"/>
          <w:right w:val="single" w:sz="4" w:space="4" w:color="auto"/>
        </w:pBdr>
        <w:jc w:val="both"/>
        <w:rPr>
          <w:sz w:val="20"/>
          <w:szCs w:val="20"/>
          <w:lang w:val="en-US"/>
        </w:rPr>
      </w:pPr>
      <w:r w:rsidRPr="001C56C9">
        <w:rPr>
          <w:sz w:val="20"/>
          <w:szCs w:val="20"/>
          <w:lang w:val="en-US"/>
        </w:rPr>
        <w:t xml:space="preserve">From the outset, conversion </w:t>
      </w:r>
      <w:proofErr w:type="gramStart"/>
      <w:r w:rsidRPr="001C56C9">
        <w:rPr>
          <w:sz w:val="20"/>
          <w:szCs w:val="20"/>
          <w:lang w:val="en-US"/>
        </w:rPr>
        <w:t>is expressed</w:t>
      </w:r>
      <w:proofErr w:type="gramEnd"/>
      <w:r w:rsidRPr="001C56C9">
        <w:rPr>
          <w:sz w:val="20"/>
          <w:szCs w:val="20"/>
          <w:lang w:val="en-US"/>
        </w:rPr>
        <w:t xml:space="preserve"> in faith which is total and radical, and which neither limits nor hinders God’s gift. At the same time, it gives rise to a dynamic and lifelong process which demands a continual turning away from “life according to the flesh” to “life according to the Spirit” (cf. Rom 8:3-13). Conversion means accepting, by a personal decision, the saving sovereignty of Christ and becoming his disciple.</w:t>
      </w:r>
    </w:p>
    <w:p w14:paraId="258E1B49" w14:textId="77777777" w:rsidR="00083470" w:rsidRPr="001C56C9" w:rsidRDefault="00083470" w:rsidP="00083470">
      <w:pPr>
        <w:pStyle w:val="NormaleWeb"/>
        <w:pBdr>
          <w:top w:val="single" w:sz="4" w:space="1" w:color="auto"/>
          <w:left w:val="single" w:sz="4" w:space="4" w:color="auto"/>
          <w:bottom w:val="single" w:sz="4" w:space="1" w:color="auto"/>
          <w:right w:val="single" w:sz="4" w:space="4" w:color="auto"/>
        </w:pBdr>
        <w:jc w:val="both"/>
        <w:rPr>
          <w:sz w:val="20"/>
          <w:szCs w:val="20"/>
          <w:lang w:val="en-US"/>
        </w:rPr>
      </w:pPr>
      <w:proofErr w:type="gramStart"/>
      <w:r w:rsidRPr="001C56C9">
        <w:rPr>
          <w:sz w:val="20"/>
          <w:szCs w:val="20"/>
          <w:lang w:val="en-US"/>
        </w:rPr>
        <w:t xml:space="preserve">The Church calls all people to this conversion, following the example of John the Baptist, who prepared the way for Christ by “preaching a baptism of repentance for the forgiveness of sins” (Mk 1:4), as well as the example of Christ himself, who “after John was arrested,...came into Galilee preaching the Gospel of God and saying: ‘The time is fulfilled, and the kingdom of God is at hand; </w:t>
      </w:r>
      <w:r w:rsidRPr="001C56C9">
        <w:rPr>
          <w:i/>
          <w:iCs/>
          <w:sz w:val="20"/>
          <w:szCs w:val="20"/>
          <w:lang w:val="en-US"/>
        </w:rPr>
        <w:t>repent</w:t>
      </w:r>
      <w:r w:rsidRPr="001C56C9">
        <w:rPr>
          <w:sz w:val="20"/>
          <w:szCs w:val="20"/>
          <w:lang w:val="en-US"/>
        </w:rPr>
        <w:t xml:space="preserve"> and believe in the Gospel’” (Mk 1:14-15).</w:t>
      </w:r>
      <w:proofErr w:type="gramEnd"/>
    </w:p>
    <w:p w14:paraId="57B984AD" w14:textId="77777777" w:rsidR="00083470" w:rsidRPr="001C56C9" w:rsidRDefault="00083470" w:rsidP="00083470">
      <w:pPr>
        <w:pStyle w:val="NormaleWeb"/>
        <w:pBdr>
          <w:top w:val="single" w:sz="4" w:space="1" w:color="auto"/>
          <w:left w:val="single" w:sz="4" w:space="4" w:color="auto"/>
          <w:bottom w:val="single" w:sz="4" w:space="1" w:color="auto"/>
          <w:right w:val="single" w:sz="4" w:space="4" w:color="auto"/>
        </w:pBdr>
        <w:jc w:val="both"/>
        <w:rPr>
          <w:sz w:val="20"/>
          <w:szCs w:val="20"/>
          <w:lang w:val="en-US"/>
        </w:rPr>
      </w:pPr>
      <w:r w:rsidRPr="001C56C9">
        <w:rPr>
          <w:sz w:val="20"/>
          <w:szCs w:val="20"/>
          <w:lang w:val="en-US"/>
        </w:rPr>
        <w:t xml:space="preserve">Nowadays the call to </w:t>
      </w:r>
      <w:proofErr w:type="gramStart"/>
      <w:r w:rsidRPr="001C56C9">
        <w:rPr>
          <w:sz w:val="20"/>
          <w:szCs w:val="20"/>
          <w:lang w:val="en-US"/>
        </w:rPr>
        <w:t>conversion which missionaries address to non-Christians</w:t>
      </w:r>
      <w:proofErr w:type="gramEnd"/>
      <w:r w:rsidRPr="001C56C9">
        <w:rPr>
          <w:sz w:val="20"/>
          <w:szCs w:val="20"/>
          <w:lang w:val="en-US"/>
        </w:rPr>
        <w:t xml:space="preserve"> is put into question or passed over in silence. It </w:t>
      </w:r>
      <w:proofErr w:type="gramStart"/>
      <w:r w:rsidRPr="001C56C9">
        <w:rPr>
          <w:sz w:val="20"/>
          <w:szCs w:val="20"/>
          <w:lang w:val="en-US"/>
        </w:rPr>
        <w:t>is seen</w:t>
      </w:r>
      <w:proofErr w:type="gramEnd"/>
      <w:r w:rsidRPr="001C56C9">
        <w:rPr>
          <w:sz w:val="20"/>
          <w:szCs w:val="20"/>
          <w:lang w:val="en-US"/>
        </w:rPr>
        <w:t xml:space="preserve"> as an act of “proselytizing”; it is claimed that it is enough to help people to become more human or more faithful to their own religion, that it is enough to build communities capable of working for justice, freedom, peace and solidarity. What is overlooked is that every person has the right to hear the “Good News” of the God who reveals and gives himself in Christ, so that each one can live out in its fullness his or her proper calling. This lofty reality is expressed in the words of Jesus to the Samaritan woman: “If you knew the gift of God,” and in the unconscious but ardent desire of the woman: “Sir, give me this water, that I may not thirst” (Jn 4:10, 15).</w:t>
      </w:r>
    </w:p>
    <w:p w14:paraId="0323D3CB" w14:textId="77777777" w:rsidR="00083470" w:rsidRPr="001C56C9" w:rsidRDefault="00083470" w:rsidP="00083470">
      <w:pPr>
        <w:pStyle w:val="NormaleWeb"/>
        <w:pBdr>
          <w:top w:val="single" w:sz="4" w:space="1" w:color="auto"/>
          <w:left w:val="single" w:sz="4" w:space="4" w:color="auto"/>
          <w:bottom w:val="single" w:sz="4" w:space="1" w:color="auto"/>
          <w:right w:val="single" w:sz="4" w:space="4" w:color="auto"/>
        </w:pBdr>
        <w:jc w:val="both"/>
        <w:rPr>
          <w:sz w:val="20"/>
          <w:szCs w:val="20"/>
          <w:lang w:val="en-US"/>
        </w:rPr>
      </w:pPr>
      <w:r w:rsidRPr="001C56C9">
        <w:rPr>
          <w:sz w:val="20"/>
          <w:szCs w:val="20"/>
          <w:lang w:val="en-US"/>
        </w:rPr>
        <w:t xml:space="preserve">47. The apostles, prompted by the Spirit, invited all to change their lives, to be converted and to </w:t>
      </w:r>
      <w:proofErr w:type="gramStart"/>
      <w:r w:rsidRPr="001C56C9">
        <w:rPr>
          <w:sz w:val="20"/>
          <w:szCs w:val="20"/>
          <w:lang w:val="en-US"/>
        </w:rPr>
        <w:t>be baptized</w:t>
      </w:r>
      <w:proofErr w:type="gramEnd"/>
      <w:r w:rsidRPr="001C56C9">
        <w:rPr>
          <w:sz w:val="20"/>
          <w:szCs w:val="20"/>
          <w:lang w:val="en-US"/>
        </w:rPr>
        <w:t xml:space="preserve">. (…) Conversion to Christ is joined to Baptism not only because of the Church’s practice, but also by the will of Christ himself, who sent the apostles to make disciples of all nations and to baptize them (cf. Mt 28:19). Conversion </w:t>
      </w:r>
      <w:proofErr w:type="gramStart"/>
      <w:r w:rsidRPr="001C56C9">
        <w:rPr>
          <w:sz w:val="20"/>
          <w:szCs w:val="20"/>
          <w:lang w:val="en-US"/>
        </w:rPr>
        <w:t>is also joined</w:t>
      </w:r>
      <w:proofErr w:type="gramEnd"/>
      <w:r w:rsidRPr="001C56C9">
        <w:rPr>
          <w:sz w:val="20"/>
          <w:szCs w:val="20"/>
          <w:lang w:val="en-US"/>
        </w:rPr>
        <w:t xml:space="preserve"> to Baptism because of the intrinsic need to receive the fullness of new life in Christ. As Jesus says to Nicodemus: “Truly, truly, I say to you, unless one is born of water and the Spirit, he cannot enter the kingdom of God” (Jn 3:5). In Baptism, in fact, we are born anew to the life of God’s children, united to Jesus Christ and anointed in the Holy Spirit. Baptism is not simply a seal of conversion, and a kind of external sign indicating conversion and attesting to it. Rather, it is the </w:t>
      </w:r>
      <w:proofErr w:type="gramStart"/>
      <w:r w:rsidRPr="001C56C9">
        <w:rPr>
          <w:sz w:val="20"/>
          <w:szCs w:val="20"/>
          <w:lang w:val="en-US"/>
        </w:rPr>
        <w:t>sacrament which signifies</w:t>
      </w:r>
      <w:proofErr w:type="gramEnd"/>
      <w:r w:rsidRPr="001C56C9">
        <w:rPr>
          <w:sz w:val="20"/>
          <w:szCs w:val="20"/>
          <w:lang w:val="en-US"/>
        </w:rPr>
        <w:t xml:space="preserve"> and effects rebirth from the Spirit, establishes real and unbreakable bonds with the Blessed Trinity, and makes us members of the Body of Christ, which is the Church.</w:t>
      </w:r>
    </w:p>
    <w:p w14:paraId="1080B84A" w14:textId="77777777" w:rsidR="00083470" w:rsidRPr="001C56C9" w:rsidRDefault="00083470" w:rsidP="00083470">
      <w:pPr>
        <w:pStyle w:val="NormaleWeb"/>
        <w:pBdr>
          <w:top w:val="single" w:sz="4" w:space="1" w:color="auto"/>
          <w:left w:val="single" w:sz="4" w:space="4" w:color="auto"/>
          <w:bottom w:val="single" w:sz="4" w:space="1" w:color="auto"/>
          <w:right w:val="single" w:sz="4" w:space="4" w:color="auto"/>
        </w:pBdr>
        <w:jc w:val="both"/>
        <w:rPr>
          <w:sz w:val="20"/>
          <w:szCs w:val="20"/>
          <w:lang w:val="en-US"/>
        </w:rPr>
      </w:pPr>
      <w:r w:rsidRPr="001C56C9">
        <w:rPr>
          <w:sz w:val="20"/>
          <w:szCs w:val="20"/>
          <w:lang w:val="en-US"/>
        </w:rPr>
        <w:t xml:space="preserve">All this needs to </w:t>
      </w:r>
      <w:proofErr w:type="gramStart"/>
      <w:r w:rsidRPr="001C56C9">
        <w:rPr>
          <w:sz w:val="20"/>
          <w:szCs w:val="20"/>
          <w:lang w:val="en-US"/>
        </w:rPr>
        <w:t>be said</w:t>
      </w:r>
      <w:proofErr w:type="gramEnd"/>
      <w:r w:rsidRPr="001C56C9">
        <w:rPr>
          <w:sz w:val="20"/>
          <w:szCs w:val="20"/>
          <w:lang w:val="en-US"/>
        </w:rPr>
        <w:t xml:space="preserve">, since not a few people, precisely in those areas involved in the mission </w:t>
      </w:r>
      <w:r w:rsidRPr="001C56C9">
        <w:rPr>
          <w:i/>
          <w:iCs/>
          <w:sz w:val="20"/>
          <w:szCs w:val="20"/>
          <w:lang w:val="en-US"/>
        </w:rPr>
        <w:t xml:space="preserve">ad </w:t>
      </w:r>
      <w:proofErr w:type="spellStart"/>
      <w:r w:rsidRPr="001C56C9">
        <w:rPr>
          <w:i/>
          <w:iCs/>
          <w:sz w:val="20"/>
          <w:szCs w:val="20"/>
          <w:lang w:val="en-US"/>
        </w:rPr>
        <w:t>gentes</w:t>
      </w:r>
      <w:proofErr w:type="spellEnd"/>
      <w:r w:rsidRPr="001C56C9">
        <w:rPr>
          <w:sz w:val="20"/>
          <w:szCs w:val="20"/>
          <w:lang w:val="en-US"/>
        </w:rPr>
        <w:t xml:space="preserve">, tend to separate conversion to Christ from Baptism, regarding Baptism as unnecessary. It is true that in some places sociological considerations associated with Baptism obscure its genuine meaning as an act of faith. This is due to a variety of historical and cultural </w:t>
      </w:r>
      <w:proofErr w:type="gramStart"/>
      <w:r w:rsidRPr="001C56C9">
        <w:rPr>
          <w:sz w:val="20"/>
          <w:szCs w:val="20"/>
          <w:lang w:val="en-US"/>
        </w:rPr>
        <w:t>factors which</w:t>
      </w:r>
      <w:proofErr w:type="gramEnd"/>
      <w:r w:rsidRPr="001C56C9">
        <w:rPr>
          <w:sz w:val="20"/>
          <w:szCs w:val="20"/>
          <w:lang w:val="en-US"/>
        </w:rPr>
        <w:t xml:space="preserve"> must be removed where they still exist, so that the sacrament of spiritual rebirth can be seen for what it truly is. Local ecclesial communities must devote themselves to this task. It is also true that many profess an interior commitment to Christ and his message yet do not wish to be committed sacramentally, since, owing to prejudice or because of the failings of </w:t>
      </w:r>
      <w:proofErr w:type="gramStart"/>
      <w:r w:rsidRPr="001C56C9">
        <w:rPr>
          <w:sz w:val="20"/>
          <w:szCs w:val="20"/>
          <w:lang w:val="en-US"/>
        </w:rPr>
        <w:t>Christians,</w:t>
      </w:r>
      <w:proofErr w:type="gramEnd"/>
      <w:r w:rsidRPr="001C56C9">
        <w:rPr>
          <w:sz w:val="20"/>
          <w:szCs w:val="20"/>
          <w:lang w:val="en-US"/>
        </w:rPr>
        <w:t xml:space="preserve"> they find it difficult to grasp the true nature of the Church as a mystery of faith and love. I wish to encourage such people to be fully open to </w:t>
      </w:r>
      <w:proofErr w:type="gramStart"/>
      <w:r w:rsidRPr="001C56C9">
        <w:rPr>
          <w:sz w:val="20"/>
          <w:szCs w:val="20"/>
          <w:lang w:val="en-US"/>
        </w:rPr>
        <w:t>Christ,</w:t>
      </w:r>
      <w:proofErr w:type="gramEnd"/>
      <w:r w:rsidRPr="001C56C9">
        <w:rPr>
          <w:sz w:val="20"/>
          <w:szCs w:val="20"/>
          <w:lang w:val="en-US"/>
        </w:rPr>
        <w:t xml:space="preserve"> and to remind them that, if they feel drawn to Christ, it was he himself who desired that the Church should be the “place” where they would in fact find him. At the same time, I invite the Christian faithful, both individually and as communities, to bear authentic witness to Christ through the new life they have received.</w:t>
      </w:r>
    </w:p>
    <w:p w14:paraId="556D5205" w14:textId="3FA66BF8" w:rsidR="00083470" w:rsidRPr="00A82BFE" w:rsidRDefault="00083470" w:rsidP="00083470">
      <w:pPr>
        <w:pStyle w:val="NormaleWeb"/>
        <w:pBdr>
          <w:top w:val="single" w:sz="4" w:space="1" w:color="auto"/>
          <w:left w:val="single" w:sz="4" w:space="4" w:color="auto"/>
          <w:bottom w:val="single" w:sz="4" w:space="1" w:color="auto"/>
          <w:right w:val="single" w:sz="4" w:space="4" w:color="auto"/>
        </w:pBdr>
        <w:jc w:val="both"/>
        <w:rPr>
          <w:sz w:val="20"/>
          <w:szCs w:val="20"/>
          <w:lang w:val="en-US"/>
        </w:rPr>
      </w:pPr>
      <w:proofErr w:type="gramStart"/>
      <w:r w:rsidRPr="001C56C9">
        <w:rPr>
          <w:sz w:val="20"/>
          <w:szCs w:val="20"/>
          <w:lang w:val="en-US"/>
        </w:rPr>
        <w:t>Certainly, every convert is a gift to the Church and represents a serious responsibility for her, not only because converts have to be prepared for Baptism through the catechumenate and then be guided by religious instruction, but also because - especially in the case of adults-such converts bring with them a kind of new energy, an enthusiasm for the faith, and a desire to see the Gospel lived out in the Church.</w:t>
      </w:r>
      <w:proofErr w:type="gramEnd"/>
      <w:r w:rsidRPr="001C56C9">
        <w:rPr>
          <w:sz w:val="20"/>
          <w:szCs w:val="20"/>
          <w:lang w:val="en-US"/>
        </w:rPr>
        <w:t xml:space="preserve"> They would be greatly disappointed if, having entered the ecclesial community, they were to find a life lacking fervor and without signs of renewal! We cannot preach conversion unless we ourselves </w:t>
      </w:r>
      <w:proofErr w:type="gramStart"/>
      <w:r w:rsidRPr="001C56C9">
        <w:rPr>
          <w:sz w:val="20"/>
          <w:szCs w:val="20"/>
          <w:lang w:val="en-US"/>
        </w:rPr>
        <w:t>are converted</w:t>
      </w:r>
      <w:proofErr w:type="gramEnd"/>
      <w:r w:rsidRPr="001C56C9">
        <w:rPr>
          <w:sz w:val="20"/>
          <w:szCs w:val="20"/>
          <w:lang w:val="en-US"/>
        </w:rPr>
        <w:t xml:space="preserve"> anew every day.</w:t>
      </w:r>
    </w:p>
    <w:sectPr w:rsidR="00083470" w:rsidRPr="00A82BFE" w:rsidSect="00EE0A5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3469B" w14:textId="77777777" w:rsidR="00C47466" w:rsidRDefault="00C47466" w:rsidP="00C21FFE">
      <w:r>
        <w:separator/>
      </w:r>
    </w:p>
  </w:endnote>
  <w:endnote w:type="continuationSeparator" w:id="0">
    <w:p w14:paraId="77B40632" w14:textId="77777777" w:rsidR="00C47466" w:rsidRDefault="00C47466" w:rsidP="00C2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C541D" w14:textId="77777777" w:rsidR="00C47466" w:rsidRDefault="00C47466" w:rsidP="00C21FFE">
      <w:r>
        <w:separator/>
      </w:r>
    </w:p>
  </w:footnote>
  <w:footnote w:type="continuationSeparator" w:id="0">
    <w:p w14:paraId="098355A8" w14:textId="77777777" w:rsidR="00C47466" w:rsidRDefault="00C47466" w:rsidP="00C21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81A38" w14:textId="1D05860D" w:rsidR="00AC39DA" w:rsidRPr="0073460F" w:rsidRDefault="00C27B92" w:rsidP="00AC39DA">
    <w:pPr>
      <w:pBdr>
        <w:bottom w:val="single" w:sz="4" w:space="1" w:color="auto"/>
      </w:pBdr>
      <w:tabs>
        <w:tab w:val="left" w:pos="3896"/>
        <w:tab w:val="center" w:pos="4819"/>
        <w:tab w:val="right" w:pos="9638"/>
      </w:tabs>
      <w:rPr>
        <w:rFonts w:ascii="Times New Roman" w:eastAsia="Times New Roman" w:hAnsi="Times New Roman"/>
        <w:lang w:val="en-US" w:eastAsia="it-IT"/>
      </w:rPr>
    </w:pPr>
    <w:r w:rsidRPr="003716B0">
      <w:rPr>
        <w:rFonts w:ascii="Times New Roman" w:eastAsia="Times New Roman" w:hAnsi="Times New Roman"/>
        <w:i/>
        <w:sz w:val="16"/>
        <w:szCs w:val="16"/>
        <w:lang w:val="en-US" w:eastAsia="it-IT"/>
      </w:rPr>
      <w:t xml:space="preserve">Pontifical Missionary Union - </w:t>
    </w:r>
    <w:proofErr w:type="spellStart"/>
    <w:r w:rsidRPr="003716B0">
      <w:rPr>
        <w:rFonts w:ascii="Times New Roman" w:eastAsia="Times New Roman" w:hAnsi="Times New Roman"/>
        <w:i/>
        <w:sz w:val="16"/>
        <w:szCs w:val="16"/>
        <w:lang w:val="en-US" w:eastAsia="it-IT"/>
      </w:rPr>
      <w:t>D.A.N</w:t>
    </w:r>
    <w:proofErr w:type="spellEnd"/>
    <w:r w:rsidRPr="003716B0">
      <w:rPr>
        <w:rFonts w:ascii="Times New Roman" w:eastAsia="Times New Roman" w:hAnsi="Times New Roman"/>
        <w:i/>
        <w:sz w:val="16"/>
        <w:szCs w:val="16"/>
        <w:lang w:val="en-US" w:eastAsia="it-IT"/>
      </w:rPr>
      <w:t xml:space="preserve">. </w:t>
    </w:r>
    <w:r w:rsidR="00AC39DA" w:rsidRPr="0073460F">
      <w:rPr>
        <w:rFonts w:ascii="Times New Roman" w:eastAsia="Times New Roman" w:hAnsi="Times New Roman"/>
        <w:i/>
        <w:sz w:val="16"/>
        <w:szCs w:val="16"/>
        <w:lang w:val="en-US" w:eastAsia="it-IT"/>
      </w:rPr>
      <w:t xml:space="preserve">Nguyen – Year C – Commentary </w:t>
    </w:r>
    <w:r w:rsidR="00AC39DA">
      <w:rPr>
        <w:rFonts w:ascii="Times New Roman" w:eastAsia="Times New Roman" w:hAnsi="Times New Roman"/>
        <w:i/>
        <w:sz w:val="16"/>
        <w:szCs w:val="16"/>
        <w:lang w:val="en-US" w:eastAsia="it-IT"/>
      </w:rPr>
      <w:t>Third</w:t>
    </w:r>
    <w:r w:rsidR="00AC39DA" w:rsidRPr="0073460F">
      <w:rPr>
        <w:rFonts w:ascii="Times New Roman" w:eastAsia="Times New Roman" w:hAnsi="Times New Roman"/>
        <w:i/>
        <w:sz w:val="16"/>
        <w:szCs w:val="16"/>
        <w:lang w:val="en-US" w:eastAsia="it-IT"/>
      </w:rPr>
      <w:t xml:space="preserve"> Sunday of Lent</w:t>
    </w:r>
    <w:r w:rsidR="00AC39DA" w:rsidRPr="0073460F">
      <w:rPr>
        <w:rFonts w:ascii="Times New Roman" w:eastAsia="Times New Roman" w:hAnsi="Times New Roman"/>
        <w:i/>
        <w:sz w:val="16"/>
        <w:szCs w:val="16"/>
        <w:lang w:val="en-US" w:eastAsia="it-IT"/>
      </w:rPr>
      <w:tab/>
    </w:r>
    <w:sdt>
      <w:sdtPr>
        <w:rPr>
          <w:rFonts w:ascii="Times New Roman" w:eastAsia="Times New Roman" w:hAnsi="Times New Roman"/>
          <w:lang w:eastAsia="it-IT"/>
        </w:rPr>
        <w:id w:val="-1645804849"/>
        <w:docPartObj>
          <w:docPartGallery w:val="Page Numbers (Top of Page)"/>
          <w:docPartUnique/>
        </w:docPartObj>
      </w:sdtPr>
      <w:sdtEndPr/>
      <w:sdtContent>
        <w:r w:rsidR="00AC39DA" w:rsidRPr="0073460F">
          <w:rPr>
            <w:rFonts w:ascii="Times New Roman" w:eastAsia="Times New Roman" w:hAnsi="Times New Roman"/>
            <w:sz w:val="20"/>
            <w:szCs w:val="20"/>
            <w:lang w:eastAsia="it-IT"/>
          </w:rPr>
          <w:fldChar w:fldCharType="begin"/>
        </w:r>
        <w:r w:rsidR="00AC39DA" w:rsidRPr="0073460F">
          <w:rPr>
            <w:rFonts w:ascii="Times New Roman" w:eastAsia="Times New Roman" w:hAnsi="Times New Roman"/>
            <w:sz w:val="20"/>
            <w:szCs w:val="20"/>
            <w:lang w:val="en-US" w:eastAsia="it-IT"/>
          </w:rPr>
          <w:instrText>PAGE   \* MERGEFORMAT</w:instrText>
        </w:r>
        <w:r w:rsidR="00AC39DA" w:rsidRPr="0073460F">
          <w:rPr>
            <w:rFonts w:ascii="Times New Roman" w:eastAsia="Times New Roman" w:hAnsi="Times New Roman"/>
            <w:sz w:val="20"/>
            <w:szCs w:val="20"/>
            <w:lang w:eastAsia="it-IT"/>
          </w:rPr>
          <w:fldChar w:fldCharType="separate"/>
        </w:r>
        <w:r>
          <w:rPr>
            <w:rFonts w:ascii="Times New Roman" w:eastAsia="Times New Roman" w:hAnsi="Times New Roman"/>
            <w:noProof/>
            <w:sz w:val="20"/>
            <w:szCs w:val="20"/>
            <w:lang w:val="en-US" w:eastAsia="it-IT"/>
          </w:rPr>
          <w:t>4</w:t>
        </w:r>
        <w:r w:rsidR="00AC39DA" w:rsidRPr="0073460F">
          <w:rPr>
            <w:rFonts w:ascii="Times New Roman" w:eastAsia="Times New Roman" w:hAnsi="Times New Roman"/>
            <w:sz w:val="20"/>
            <w:szCs w:val="20"/>
            <w:lang w:eastAsia="it-IT"/>
          </w:rPr>
          <w:fldChar w:fldCharType="end"/>
        </w:r>
      </w:sdtContent>
    </w:sdt>
  </w:p>
  <w:p w14:paraId="5F846A0C" w14:textId="77777777" w:rsidR="00FE0E0A" w:rsidRPr="00AC39DA" w:rsidRDefault="00FE0E0A">
    <w:pPr>
      <w:pStyle w:val="Intestazione"/>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E41"/>
    <w:rsid w:val="00006D85"/>
    <w:rsid w:val="00010F01"/>
    <w:rsid w:val="000267FD"/>
    <w:rsid w:val="0007107E"/>
    <w:rsid w:val="00074941"/>
    <w:rsid w:val="00075495"/>
    <w:rsid w:val="000803FC"/>
    <w:rsid w:val="00082694"/>
    <w:rsid w:val="00083470"/>
    <w:rsid w:val="000854C3"/>
    <w:rsid w:val="00086B0F"/>
    <w:rsid w:val="000D09D9"/>
    <w:rsid w:val="000E068F"/>
    <w:rsid w:val="000F6277"/>
    <w:rsid w:val="000F7B0D"/>
    <w:rsid w:val="000F7EDA"/>
    <w:rsid w:val="00103B15"/>
    <w:rsid w:val="001236D4"/>
    <w:rsid w:val="00187BCC"/>
    <w:rsid w:val="001962CA"/>
    <w:rsid w:val="001B698E"/>
    <w:rsid w:val="001C56C9"/>
    <w:rsid w:val="001D548B"/>
    <w:rsid w:val="001E6A91"/>
    <w:rsid w:val="002013ED"/>
    <w:rsid w:val="00211FC7"/>
    <w:rsid w:val="00212154"/>
    <w:rsid w:val="00217D12"/>
    <w:rsid w:val="00237A39"/>
    <w:rsid w:val="002410DA"/>
    <w:rsid w:val="00242988"/>
    <w:rsid w:val="00257D06"/>
    <w:rsid w:val="002620ED"/>
    <w:rsid w:val="002776E9"/>
    <w:rsid w:val="00280AF0"/>
    <w:rsid w:val="002B63C6"/>
    <w:rsid w:val="00331272"/>
    <w:rsid w:val="00342153"/>
    <w:rsid w:val="0036266F"/>
    <w:rsid w:val="00370A5C"/>
    <w:rsid w:val="003734DA"/>
    <w:rsid w:val="0037657E"/>
    <w:rsid w:val="00397E30"/>
    <w:rsid w:val="003B26F0"/>
    <w:rsid w:val="003B7E9E"/>
    <w:rsid w:val="003C131D"/>
    <w:rsid w:val="003C419D"/>
    <w:rsid w:val="003C6A2C"/>
    <w:rsid w:val="003E14B6"/>
    <w:rsid w:val="003F18F1"/>
    <w:rsid w:val="003F41C1"/>
    <w:rsid w:val="004208E7"/>
    <w:rsid w:val="00431505"/>
    <w:rsid w:val="00443136"/>
    <w:rsid w:val="00472044"/>
    <w:rsid w:val="004A081E"/>
    <w:rsid w:val="004A49BD"/>
    <w:rsid w:val="004A4A37"/>
    <w:rsid w:val="004A62B7"/>
    <w:rsid w:val="004B1C08"/>
    <w:rsid w:val="004B53DC"/>
    <w:rsid w:val="004D55A0"/>
    <w:rsid w:val="004F015A"/>
    <w:rsid w:val="004F209B"/>
    <w:rsid w:val="00530BCC"/>
    <w:rsid w:val="00535270"/>
    <w:rsid w:val="005359E5"/>
    <w:rsid w:val="00540952"/>
    <w:rsid w:val="005478CB"/>
    <w:rsid w:val="00561546"/>
    <w:rsid w:val="005645BC"/>
    <w:rsid w:val="00564EA3"/>
    <w:rsid w:val="00587D99"/>
    <w:rsid w:val="005B295C"/>
    <w:rsid w:val="0062223A"/>
    <w:rsid w:val="006258E7"/>
    <w:rsid w:val="0063266B"/>
    <w:rsid w:val="00645FBB"/>
    <w:rsid w:val="00646CEA"/>
    <w:rsid w:val="00670ABF"/>
    <w:rsid w:val="006C0721"/>
    <w:rsid w:val="006C5FDE"/>
    <w:rsid w:val="006D4BD6"/>
    <w:rsid w:val="00717AAF"/>
    <w:rsid w:val="00724436"/>
    <w:rsid w:val="00727DC9"/>
    <w:rsid w:val="0074589C"/>
    <w:rsid w:val="007640D1"/>
    <w:rsid w:val="007649F9"/>
    <w:rsid w:val="00774446"/>
    <w:rsid w:val="007770A6"/>
    <w:rsid w:val="00787C29"/>
    <w:rsid w:val="00797C2D"/>
    <w:rsid w:val="007A17E7"/>
    <w:rsid w:val="007B436E"/>
    <w:rsid w:val="007C62FD"/>
    <w:rsid w:val="007E3A9C"/>
    <w:rsid w:val="007E6802"/>
    <w:rsid w:val="007F34D3"/>
    <w:rsid w:val="008069E4"/>
    <w:rsid w:val="008147EC"/>
    <w:rsid w:val="008165EB"/>
    <w:rsid w:val="008233DE"/>
    <w:rsid w:val="008241EB"/>
    <w:rsid w:val="00836D17"/>
    <w:rsid w:val="00842D9D"/>
    <w:rsid w:val="008449F7"/>
    <w:rsid w:val="00860939"/>
    <w:rsid w:val="00885C5C"/>
    <w:rsid w:val="008D035E"/>
    <w:rsid w:val="008D702F"/>
    <w:rsid w:val="008F07CD"/>
    <w:rsid w:val="00926333"/>
    <w:rsid w:val="0093565F"/>
    <w:rsid w:val="00935B4B"/>
    <w:rsid w:val="00935FDB"/>
    <w:rsid w:val="009446F3"/>
    <w:rsid w:val="00967C37"/>
    <w:rsid w:val="00967E0F"/>
    <w:rsid w:val="009B13BA"/>
    <w:rsid w:val="009B2921"/>
    <w:rsid w:val="009B75E1"/>
    <w:rsid w:val="009C1963"/>
    <w:rsid w:val="009D6F8E"/>
    <w:rsid w:val="00A1134A"/>
    <w:rsid w:val="00A12C39"/>
    <w:rsid w:val="00A2099B"/>
    <w:rsid w:val="00A33C20"/>
    <w:rsid w:val="00A3495C"/>
    <w:rsid w:val="00A378D3"/>
    <w:rsid w:val="00A44CEE"/>
    <w:rsid w:val="00A47B99"/>
    <w:rsid w:val="00A519F4"/>
    <w:rsid w:val="00A71BBB"/>
    <w:rsid w:val="00A72DCB"/>
    <w:rsid w:val="00A75FB6"/>
    <w:rsid w:val="00A82BFE"/>
    <w:rsid w:val="00A84C94"/>
    <w:rsid w:val="00A93420"/>
    <w:rsid w:val="00AA2F77"/>
    <w:rsid w:val="00AA7039"/>
    <w:rsid w:val="00AB3A2E"/>
    <w:rsid w:val="00AC0E20"/>
    <w:rsid w:val="00AC268D"/>
    <w:rsid w:val="00AC39DA"/>
    <w:rsid w:val="00AD0A27"/>
    <w:rsid w:val="00AD6516"/>
    <w:rsid w:val="00AD6FFA"/>
    <w:rsid w:val="00AE3142"/>
    <w:rsid w:val="00B10931"/>
    <w:rsid w:val="00B13EE2"/>
    <w:rsid w:val="00B361E2"/>
    <w:rsid w:val="00B82B82"/>
    <w:rsid w:val="00B931BB"/>
    <w:rsid w:val="00BB3CF6"/>
    <w:rsid w:val="00BD6E01"/>
    <w:rsid w:val="00BE2600"/>
    <w:rsid w:val="00BE5C29"/>
    <w:rsid w:val="00BE7617"/>
    <w:rsid w:val="00C21FFE"/>
    <w:rsid w:val="00C27B92"/>
    <w:rsid w:val="00C34027"/>
    <w:rsid w:val="00C45C2A"/>
    <w:rsid w:val="00C46F08"/>
    <w:rsid w:val="00C47466"/>
    <w:rsid w:val="00C538BA"/>
    <w:rsid w:val="00C54D16"/>
    <w:rsid w:val="00C634FE"/>
    <w:rsid w:val="00C71272"/>
    <w:rsid w:val="00C71570"/>
    <w:rsid w:val="00C82856"/>
    <w:rsid w:val="00C96183"/>
    <w:rsid w:val="00CD18E2"/>
    <w:rsid w:val="00CE041D"/>
    <w:rsid w:val="00CE775C"/>
    <w:rsid w:val="00D03B8D"/>
    <w:rsid w:val="00D04C68"/>
    <w:rsid w:val="00D1713C"/>
    <w:rsid w:val="00D24B3F"/>
    <w:rsid w:val="00D411E0"/>
    <w:rsid w:val="00D44825"/>
    <w:rsid w:val="00D5739B"/>
    <w:rsid w:val="00D613AA"/>
    <w:rsid w:val="00D91E47"/>
    <w:rsid w:val="00D964E8"/>
    <w:rsid w:val="00DB0271"/>
    <w:rsid w:val="00DB2887"/>
    <w:rsid w:val="00DB50CC"/>
    <w:rsid w:val="00DB758A"/>
    <w:rsid w:val="00E00231"/>
    <w:rsid w:val="00E065A7"/>
    <w:rsid w:val="00E21A10"/>
    <w:rsid w:val="00E360BC"/>
    <w:rsid w:val="00E41DA5"/>
    <w:rsid w:val="00E520DD"/>
    <w:rsid w:val="00E5755E"/>
    <w:rsid w:val="00EA75B6"/>
    <w:rsid w:val="00EB3E11"/>
    <w:rsid w:val="00EC202B"/>
    <w:rsid w:val="00EE0A50"/>
    <w:rsid w:val="00EE0FB5"/>
    <w:rsid w:val="00F17B14"/>
    <w:rsid w:val="00F22070"/>
    <w:rsid w:val="00F228B4"/>
    <w:rsid w:val="00F32A84"/>
    <w:rsid w:val="00F372D4"/>
    <w:rsid w:val="00F67E41"/>
    <w:rsid w:val="00F926DA"/>
    <w:rsid w:val="00FA0866"/>
    <w:rsid w:val="00FB71A5"/>
    <w:rsid w:val="00FD6D0A"/>
    <w:rsid w:val="00FE0E0A"/>
    <w:rsid w:val="00FF1AEB"/>
    <w:rsid w:val="00FF73B3"/>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401CF7"/>
  <w15:docId w15:val="{F6AC22F9-8DB5-48AF-929C-09A428D6F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67E41"/>
    <w:pPr>
      <w:spacing w:before="100" w:beforeAutospacing="1" w:after="100" w:afterAutospacing="1"/>
    </w:pPr>
    <w:rPr>
      <w:rFonts w:ascii="Times New Roman" w:eastAsia="Times New Roman" w:hAnsi="Times New Roman"/>
      <w:lang w:eastAsia="it-IT"/>
    </w:rPr>
  </w:style>
  <w:style w:type="character" w:styleId="Collegamentoipertestuale">
    <w:name w:val="Hyperlink"/>
    <w:uiPriority w:val="99"/>
    <w:unhideWhenUsed/>
    <w:rsid w:val="00F67E41"/>
    <w:rPr>
      <w:color w:val="0000FF"/>
      <w:u w:val="single"/>
    </w:rPr>
  </w:style>
  <w:style w:type="paragraph" w:styleId="Intestazione">
    <w:name w:val="header"/>
    <w:basedOn w:val="Normale"/>
    <w:link w:val="IntestazioneCarattere"/>
    <w:uiPriority w:val="99"/>
    <w:unhideWhenUsed/>
    <w:rsid w:val="00C21FFE"/>
    <w:pPr>
      <w:tabs>
        <w:tab w:val="center" w:pos="4819"/>
        <w:tab w:val="right" w:pos="9638"/>
      </w:tabs>
    </w:pPr>
  </w:style>
  <w:style w:type="character" w:customStyle="1" w:styleId="IntestazioneCarattere">
    <w:name w:val="Intestazione Carattere"/>
    <w:basedOn w:val="Carpredefinitoparagrafo"/>
    <w:link w:val="Intestazione"/>
    <w:uiPriority w:val="99"/>
    <w:rsid w:val="00C21FFE"/>
    <w:rPr>
      <w:sz w:val="24"/>
      <w:szCs w:val="24"/>
      <w:lang w:eastAsia="en-US"/>
    </w:rPr>
  </w:style>
  <w:style w:type="paragraph" w:styleId="Pidipagina">
    <w:name w:val="footer"/>
    <w:basedOn w:val="Normale"/>
    <w:link w:val="PidipaginaCarattere"/>
    <w:uiPriority w:val="99"/>
    <w:unhideWhenUsed/>
    <w:rsid w:val="00C21FFE"/>
    <w:pPr>
      <w:tabs>
        <w:tab w:val="center" w:pos="4819"/>
        <w:tab w:val="right" w:pos="9638"/>
      </w:tabs>
    </w:pPr>
  </w:style>
  <w:style w:type="character" w:customStyle="1" w:styleId="PidipaginaCarattere">
    <w:name w:val="Piè di pagina Carattere"/>
    <w:basedOn w:val="Carpredefinitoparagrafo"/>
    <w:link w:val="Pidipagina"/>
    <w:uiPriority w:val="99"/>
    <w:rsid w:val="00C21FFE"/>
    <w:rPr>
      <w:sz w:val="24"/>
      <w:szCs w:val="24"/>
      <w:lang w:eastAsia="en-US"/>
    </w:rPr>
  </w:style>
  <w:style w:type="paragraph" w:styleId="Testofumetto">
    <w:name w:val="Balloon Text"/>
    <w:basedOn w:val="Normale"/>
    <w:link w:val="TestofumettoCarattere"/>
    <w:uiPriority w:val="99"/>
    <w:semiHidden/>
    <w:unhideWhenUsed/>
    <w:rsid w:val="004208E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208E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87497">
      <w:bodyDiv w:val="1"/>
      <w:marLeft w:val="0"/>
      <w:marRight w:val="0"/>
      <w:marTop w:val="0"/>
      <w:marBottom w:val="0"/>
      <w:divBdr>
        <w:top w:val="none" w:sz="0" w:space="0" w:color="auto"/>
        <w:left w:val="none" w:sz="0" w:space="0" w:color="auto"/>
        <w:bottom w:val="none" w:sz="0" w:space="0" w:color="auto"/>
        <w:right w:val="none" w:sz="0" w:space="0" w:color="auto"/>
      </w:divBdr>
    </w:div>
    <w:div w:id="157965419">
      <w:bodyDiv w:val="1"/>
      <w:marLeft w:val="0"/>
      <w:marRight w:val="0"/>
      <w:marTop w:val="0"/>
      <w:marBottom w:val="0"/>
      <w:divBdr>
        <w:top w:val="none" w:sz="0" w:space="0" w:color="auto"/>
        <w:left w:val="none" w:sz="0" w:space="0" w:color="auto"/>
        <w:bottom w:val="none" w:sz="0" w:space="0" w:color="auto"/>
        <w:right w:val="none" w:sz="0" w:space="0" w:color="auto"/>
      </w:divBdr>
    </w:div>
    <w:div w:id="348609309">
      <w:bodyDiv w:val="1"/>
      <w:marLeft w:val="0"/>
      <w:marRight w:val="0"/>
      <w:marTop w:val="0"/>
      <w:marBottom w:val="0"/>
      <w:divBdr>
        <w:top w:val="none" w:sz="0" w:space="0" w:color="auto"/>
        <w:left w:val="none" w:sz="0" w:space="0" w:color="auto"/>
        <w:bottom w:val="none" w:sz="0" w:space="0" w:color="auto"/>
        <w:right w:val="none" w:sz="0" w:space="0" w:color="auto"/>
      </w:divBdr>
    </w:div>
    <w:div w:id="743063263">
      <w:bodyDiv w:val="1"/>
      <w:marLeft w:val="0"/>
      <w:marRight w:val="0"/>
      <w:marTop w:val="0"/>
      <w:marBottom w:val="0"/>
      <w:divBdr>
        <w:top w:val="none" w:sz="0" w:space="0" w:color="auto"/>
        <w:left w:val="none" w:sz="0" w:space="0" w:color="auto"/>
        <w:bottom w:val="none" w:sz="0" w:space="0" w:color="auto"/>
        <w:right w:val="none" w:sz="0" w:space="0" w:color="auto"/>
      </w:divBdr>
    </w:div>
    <w:div w:id="1036589506">
      <w:bodyDiv w:val="1"/>
      <w:marLeft w:val="0"/>
      <w:marRight w:val="0"/>
      <w:marTop w:val="0"/>
      <w:marBottom w:val="0"/>
      <w:divBdr>
        <w:top w:val="none" w:sz="0" w:space="0" w:color="auto"/>
        <w:left w:val="none" w:sz="0" w:space="0" w:color="auto"/>
        <w:bottom w:val="none" w:sz="0" w:space="0" w:color="auto"/>
        <w:right w:val="none" w:sz="0" w:space="0" w:color="auto"/>
      </w:divBdr>
    </w:div>
    <w:div w:id="1256747424">
      <w:bodyDiv w:val="1"/>
      <w:marLeft w:val="0"/>
      <w:marRight w:val="0"/>
      <w:marTop w:val="0"/>
      <w:marBottom w:val="0"/>
      <w:divBdr>
        <w:top w:val="none" w:sz="0" w:space="0" w:color="auto"/>
        <w:left w:val="none" w:sz="0" w:space="0" w:color="auto"/>
        <w:bottom w:val="none" w:sz="0" w:space="0" w:color="auto"/>
        <w:right w:val="none" w:sz="0" w:space="0" w:color="auto"/>
      </w:divBdr>
    </w:div>
    <w:div w:id="1611351447">
      <w:bodyDiv w:val="1"/>
      <w:marLeft w:val="0"/>
      <w:marRight w:val="0"/>
      <w:marTop w:val="0"/>
      <w:marBottom w:val="0"/>
      <w:divBdr>
        <w:top w:val="none" w:sz="0" w:space="0" w:color="auto"/>
        <w:left w:val="none" w:sz="0" w:space="0" w:color="auto"/>
        <w:bottom w:val="none" w:sz="0" w:space="0" w:color="auto"/>
        <w:right w:val="none" w:sz="0" w:space="0" w:color="auto"/>
      </w:divBdr>
    </w:div>
    <w:div w:id="170046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2690</Words>
  <Characters>15334</Characters>
  <Application>Microsoft Office Word</Application>
  <DocSecurity>0</DocSecurity>
  <Lines>127</Lines>
  <Paragraphs>35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17989</CharactersWithSpaces>
  <SharedDoc>false</SharedDoc>
  <HLinks>
    <vt:vector size="30" baseType="variant">
      <vt:variant>
        <vt:i4>6160489</vt:i4>
      </vt:variant>
      <vt:variant>
        <vt:i4>15</vt:i4>
      </vt:variant>
      <vt:variant>
        <vt:i4>0</vt:i4>
      </vt:variant>
      <vt:variant>
        <vt:i4>5</vt:i4>
      </vt:variant>
      <vt:variant>
        <vt:lpwstr>http://www.lachiesa.it/bibbia.php?ricerca=citazione&amp;Cerca=Cerca&amp;Versione_CEI2008=3&amp;Versione_CEI74=1&amp;Versione_TILC=2&amp;VersettoOn=1&amp;Citazione=Lc%206,39-45</vt:lpwstr>
      </vt:variant>
      <vt:variant>
        <vt:lpwstr/>
      </vt:variant>
      <vt:variant>
        <vt:i4>5767215</vt:i4>
      </vt:variant>
      <vt:variant>
        <vt:i4>12</vt:i4>
      </vt:variant>
      <vt:variant>
        <vt:i4>0</vt:i4>
      </vt:variant>
      <vt:variant>
        <vt:i4>5</vt:i4>
      </vt:variant>
      <vt:variant>
        <vt:lpwstr>http://www.lachiesa.it/bibbia.php?ricerca=citazione&amp;Cerca=Cerca&amp;Versione_CEI2008=3&amp;Versione_CEI74=1&amp;Versione_TILC=2&amp;VersettoOn=1&amp;Citazione=1Cor%2015,54-58</vt:lpwstr>
      </vt:variant>
      <vt:variant>
        <vt:lpwstr/>
      </vt:variant>
      <vt:variant>
        <vt:i4>1179748</vt:i4>
      </vt:variant>
      <vt:variant>
        <vt:i4>9</vt:i4>
      </vt:variant>
      <vt:variant>
        <vt:i4>0</vt:i4>
      </vt:variant>
      <vt:variant>
        <vt:i4>5</vt:i4>
      </vt:variant>
      <vt:variant>
        <vt:lpwstr>http://www.lachiesa.it/bibbia.php?ricerca=citazione&amp;Cerca=Cerca&amp;Versione_CEI2008=3&amp;Versione_CEI74=1&amp;Versione_TILC=2&amp;VersettoOn=1&amp;Citazione=Sal%2091</vt:lpwstr>
      </vt:variant>
      <vt:variant>
        <vt:lpwstr/>
      </vt:variant>
      <vt:variant>
        <vt:i4>393326</vt:i4>
      </vt:variant>
      <vt:variant>
        <vt:i4>6</vt:i4>
      </vt:variant>
      <vt:variant>
        <vt:i4>0</vt:i4>
      </vt:variant>
      <vt:variant>
        <vt:i4>5</vt:i4>
      </vt:variant>
      <vt:variant>
        <vt:lpwstr>http://www.lachiesa.it/bibbia.php?ricerca=citazione&amp;Cerca=Cerca&amp;Versione_CEI2008=3&amp;Versione_CEI74=1&amp;Versione_TILC=2&amp;VersettoOn=1&amp;Citazione=Sir%2027,5-8</vt:lpwstr>
      </vt:variant>
      <vt:variant>
        <vt:lpwstr/>
      </vt: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Simona Leonardi</cp:lastModifiedBy>
  <cp:revision>10</cp:revision>
  <dcterms:created xsi:type="dcterms:W3CDTF">2022-03-17T09:50:00Z</dcterms:created>
  <dcterms:modified xsi:type="dcterms:W3CDTF">2025-03-17T08:00:00Z</dcterms:modified>
</cp:coreProperties>
</file>