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5D277" w14:textId="3A4B2F0F" w:rsidR="005C4BDF" w:rsidRPr="00A46552" w:rsidRDefault="000D313D" w:rsidP="00CE5A11">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sz w:val="20"/>
          <w:szCs w:val="20"/>
          <w:lang w:val="es-ES_tradnl"/>
        </w:rPr>
      </w:pPr>
      <w:r w:rsidRPr="00A46552">
        <w:rPr>
          <w:rFonts w:ascii="Times New Roman" w:hAnsi="Times New Roman"/>
          <w:b/>
          <w:bCs/>
          <w:color w:val="FF0000"/>
          <w:sz w:val="20"/>
          <w:szCs w:val="20"/>
          <w:lang w:val="es-ES_tradnl"/>
        </w:rPr>
        <w:t>I</w:t>
      </w:r>
      <w:r w:rsidR="005C4BDF" w:rsidRPr="00A46552">
        <w:rPr>
          <w:rFonts w:ascii="Times New Roman" w:hAnsi="Times New Roman"/>
          <w:b/>
          <w:bCs/>
          <w:color w:val="FF0000"/>
          <w:sz w:val="20"/>
          <w:szCs w:val="20"/>
          <w:lang w:val="es-ES_tradnl"/>
        </w:rPr>
        <w:t xml:space="preserve">II </w:t>
      </w:r>
      <w:r w:rsidR="00B93FE0" w:rsidRPr="00A46552">
        <w:rPr>
          <w:rFonts w:ascii="Times New Roman" w:hAnsi="Times New Roman"/>
          <w:b/>
          <w:bCs/>
          <w:color w:val="FF0000"/>
          <w:sz w:val="20"/>
          <w:szCs w:val="20"/>
          <w:lang w:val="es-ES_tradnl"/>
        </w:rPr>
        <w:t>DOMINGO DEL TIEMPO ORDINARIO (AÑ</w:t>
      </w:r>
      <w:r w:rsidR="005C4BDF" w:rsidRPr="00A46552">
        <w:rPr>
          <w:rFonts w:ascii="Times New Roman" w:hAnsi="Times New Roman"/>
          <w:b/>
          <w:bCs/>
          <w:color w:val="FF0000"/>
          <w:sz w:val="20"/>
          <w:szCs w:val="20"/>
          <w:lang w:val="es-ES_tradnl"/>
        </w:rPr>
        <w:t xml:space="preserve">O C) </w:t>
      </w:r>
    </w:p>
    <w:p w14:paraId="45AD4388" w14:textId="77777777" w:rsidR="00F46B0F" w:rsidRPr="00A46552" w:rsidRDefault="00CE5A11" w:rsidP="00CE5A11">
      <w:pPr>
        <w:pBdr>
          <w:top w:val="double" w:sz="4" w:space="1" w:color="FF0000"/>
          <w:left w:val="double" w:sz="4" w:space="4" w:color="FF0000"/>
          <w:bottom w:val="double" w:sz="4" w:space="1" w:color="FF0000"/>
          <w:right w:val="double" w:sz="4" w:space="4" w:color="FF0000"/>
        </w:pBdr>
        <w:spacing w:after="0" w:line="240" w:lineRule="auto"/>
        <w:rPr>
          <w:lang w:val="es-ES_tradnl"/>
        </w:rPr>
      </w:pPr>
      <w:proofErr w:type="spellStart"/>
      <w:r w:rsidRPr="00A46552">
        <w:rPr>
          <w:rFonts w:ascii="Times New Roman" w:hAnsi="Times New Roman"/>
          <w:sz w:val="20"/>
          <w:szCs w:val="20"/>
          <w:lang w:val="es-ES_tradnl"/>
        </w:rPr>
        <w:t>Ne</w:t>
      </w:r>
      <w:r w:rsidR="00B93FE0" w:rsidRPr="00A46552">
        <w:rPr>
          <w:rFonts w:ascii="Times New Roman" w:hAnsi="Times New Roman"/>
          <w:sz w:val="20"/>
          <w:szCs w:val="20"/>
          <w:lang w:val="es-ES_tradnl"/>
        </w:rPr>
        <w:t>h</w:t>
      </w:r>
      <w:proofErr w:type="spellEnd"/>
      <w:r w:rsidRPr="00A46552">
        <w:rPr>
          <w:rFonts w:ascii="Times New Roman" w:hAnsi="Times New Roman"/>
          <w:sz w:val="20"/>
          <w:szCs w:val="20"/>
          <w:lang w:val="es-ES_tradnl"/>
        </w:rPr>
        <w:t xml:space="preserve"> 8,2-</w:t>
      </w:r>
      <w:proofErr w:type="spellStart"/>
      <w:r w:rsidRPr="00A46552">
        <w:rPr>
          <w:rFonts w:ascii="Times New Roman" w:hAnsi="Times New Roman"/>
          <w:sz w:val="20"/>
          <w:szCs w:val="20"/>
          <w:lang w:val="es-ES_tradnl"/>
        </w:rPr>
        <w:t>4a.5</w:t>
      </w:r>
      <w:proofErr w:type="spellEnd"/>
      <w:r w:rsidRPr="00A46552">
        <w:rPr>
          <w:rFonts w:ascii="Times New Roman" w:hAnsi="Times New Roman"/>
          <w:sz w:val="20"/>
          <w:szCs w:val="20"/>
          <w:lang w:val="es-ES_tradnl"/>
        </w:rPr>
        <w:t xml:space="preserve">-6.8-10; Sal 18; </w:t>
      </w:r>
      <w:proofErr w:type="spellStart"/>
      <w:r w:rsidRPr="00A46552">
        <w:rPr>
          <w:rFonts w:ascii="Times New Roman" w:hAnsi="Times New Roman"/>
          <w:sz w:val="20"/>
          <w:szCs w:val="20"/>
          <w:lang w:val="es-ES_tradnl"/>
        </w:rPr>
        <w:t>1Cor</w:t>
      </w:r>
      <w:proofErr w:type="spellEnd"/>
      <w:r w:rsidRPr="00A46552">
        <w:rPr>
          <w:rFonts w:ascii="Times New Roman" w:hAnsi="Times New Roman"/>
          <w:sz w:val="20"/>
          <w:szCs w:val="20"/>
          <w:lang w:val="es-ES_tradnl"/>
        </w:rPr>
        <w:t xml:space="preserve"> 12,12-30; </w:t>
      </w:r>
      <w:proofErr w:type="spellStart"/>
      <w:r w:rsidRPr="00A46552">
        <w:rPr>
          <w:rFonts w:ascii="Times New Roman" w:hAnsi="Times New Roman"/>
          <w:sz w:val="20"/>
          <w:szCs w:val="20"/>
          <w:lang w:val="es-ES_tradnl"/>
        </w:rPr>
        <w:t>Lc</w:t>
      </w:r>
      <w:proofErr w:type="spellEnd"/>
      <w:r w:rsidRPr="00A46552">
        <w:rPr>
          <w:rFonts w:ascii="Times New Roman" w:hAnsi="Times New Roman"/>
          <w:sz w:val="20"/>
          <w:szCs w:val="20"/>
          <w:lang w:val="es-ES_tradnl"/>
        </w:rPr>
        <w:t xml:space="preserve"> 1,1-4; 4,14-21</w:t>
      </w:r>
    </w:p>
    <w:p w14:paraId="1C90CA45" w14:textId="77777777" w:rsidR="00CE5A11" w:rsidRPr="00A46552" w:rsidRDefault="00CE5A11" w:rsidP="00CE5A11">
      <w:pPr>
        <w:spacing w:after="0" w:line="240" w:lineRule="auto"/>
        <w:rPr>
          <w:rFonts w:ascii="Times New Roman" w:eastAsia="Times New Roman" w:hAnsi="Times New Roman"/>
          <w:b/>
          <w:bCs/>
          <w:sz w:val="20"/>
          <w:szCs w:val="20"/>
          <w:u w:val="single"/>
          <w:lang w:val="es-ES_tradnl" w:eastAsia="it-IT"/>
        </w:rPr>
      </w:pPr>
    </w:p>
    <w:p w14:paraId="6991E1D0" w14:textId="4BEEF9B4" w:rsidR="00CE5A11" w:rsidRPr="00A46552" w:rsidRDefault="004E536A" w:rsidP="00CE5A11">
      <w:pPr>
        <w:spacing w:after="0" w:line="240" w:lineRule="auto"/>
        <w:rPr>
          <w:rFonts w:ascii="Times New Roman" w:eastAsia="Times New Roman" w:hAnsi="Times New Roman"/>
          <w:color w:val="8A0000"/>
          <w:sz w:val="24"/>
          <w:szCs w:val="24"/>
          <w:u w:val="single"/>
          <w:lang w:val="es-ES_tradnl" w:eastAsia="it-IT"/>
        </w:rPr>
      </w:pPr>
      <w:r w:rsidRPr="00A46552">
        <w:rPr>
          <w:rFonts w:ascii="Times New Roman" w:eastAsia="Times New Roman" w:hAnsi="Times New Roman"/>
          <w:b/>
          <w:bCs/>
          <w:sz w:val="20"/>
          <w:szCs w:val="20"/>
          <w:u w:val="single"/>
          <w:lang w:val="es-ES_tradnl" w:eastAsia="it-IT"/>
        </w:rPr>
        <w:t>COMENTARIO</w:t>
      </w:r>
    </w:p>
    <w:p w14:paraId="54DF7653" w14:textId="6937A531" w:rsidR="0012724E" w:rsidRPr="00A46552" w:rsidRDefault="00363DC7" w:rsidP="00A2244F">
      <w:pPr>
        <w:pStyle w:val="NormaleWeb"/>
        <w:spacing w:after="240"/>
        <w:jc w:val="both"/>
        <w:rPr>
          <w:lang w:val="es-ES_tradnl"/>
        </w:rPr>
      </w:pPr>
      <w:r w:rsidRPr="00FE32D3">
        <w:rPr>
          <w:lang w:val="es-ES_tradnl"/>
        </w:rPr>
        <w:t>El tercer</w:t>
      </w:r>
      <w:r w:rsidR="001D4D1D" w:rsidRPr="00FE32D3">
        <w:rPr>
          <w:lang w:val="es-ES_tradnl"/>
        </w:rPr>
        <w:t xml:space="preserve"> dom</w:t>
      </w:r>
      <w:r w:rsidRPr="00FE32D3">
        <w:rPr>
          <w:lang w:val="es-ES_tradnl"/>
        </w:rPr>
        <w:t>ingo</w:t>
      </w:r>
      <w:r w:rsidR="001D4D1D" w:rsidRPr="00FE32D3">
        <w:rPr>
          <w:lang w:val="es-ES_tradnl"/>
        </w:rPr>
        <w:t xml:space="preserve"> del T</w:t>
      </w:r>
      <w:r w:rsidRPr="00FE32D3">
        <w:rPr>
          <w:lang w:val="es-ES_tradnl"/>
        </w:rPr>
        <w:t>i</w:t>
      </w:r>
      <w:r w:rsidR="001D4D1D" w:rsidRPr="00FE32D3">
        <w:rPr>
          <w:lang w:val="es-ES_tradnl"/>
        </w:rPr>
        <w:t xml:space="preserve">empo ordinario </w:t>
      </w:r>
      <w:r w:rsidRPr="00FE32D3">
        <w:rPr>
          <w:lang w:val="es-ES_tradnl"/>
        </w:rPr>
        <w:t>fue</w:t>
      </w:r>
      <w:r w:rsidR="001D4D1D" w:rsidRPr="00FE32D3">
        <w:rPr>
          <w:lang w:val="es-ES_tradnl"/>
        </w:rPr>
        <w:t xml:space="preserve"> i</w:t>
      </w:r>
      <w:r w:rsidRPr="00FE32D3">
        <w:rPr>
          <w:lang w:val="es-ES_tradnl"/>
        </w:rPr>
        <w:t>n</w:t>
      </w:r>
      <w:r w:rsidR="001D4D1D" w:rsidRPr="00FE32D3">
        <w:rPr>
          <w:lang w:val="es-ES_tradnl"/>
        </w:rPr>
        <w:t>stitui</w:t>
      </w:r>
      <w:r w:rsidRPr="00FE32D3">
        <w:rPr>
          <w:lang w:val="es-ES_tradnl"/>
        </w:rPr>
        <w:t>do</w:t>
      </w:r>
      <w:r w:rsidR="001D4D1D" w:rsidRPr="00FE32D3">
        <w:rPr>
          <w:lang w:val="es-ES_tradnl"/>
        </w:rPr>
        <w:t xml:space="preserve"> com</w:t>
      </w:r>
      <w:r w:rsidRPr="00FE32D3">
        <w:rPr>
          <w:lang w:val="es-ES_tradnl"/>
        </w:rPr>
        <w:t>o</w:t>
      </w:r>
      <w:r w:rsidR="001D4D1D" w:rsidRPr="00FE32D3">
        <w:rPr>
          <w:lang w:val="es-ES_tradnl"/>
        </w:rPr>
        <w:t xml:space="preserve"> “Dom</w:t>
      </w:r>
      <w:r w:rsidRPr="00FE32D3">
        <w:rPr>
          <w:lang w:val="es-ES_tradnl"/>
        </w:rPr>
        <w:t>i</w:t>
      </w:r>
      <w:r w:rsidR="001D4D1D" w:rsidRPr="00FE32D3">
        <w:rPr>
          <w:lang w:val="es-ES_tradnl"/>
        </w:rPr>
        <w:t>n</w:t>
      </w:r>
      <w:r w:rsidRPr="00FE32D3">
        <w:rPr>
          <w:lang w:val="es-ES_tradnl"/>
        </w:rPr>
        <w:t>go de l</w:t>
      </w:r>
      <w:r w:rsidR="001D4D1D" w:rsidRPr="00FE32D3">
        <w:rPr>
          <w:lang w:val="es-ES_tradnl"/>
        </w:rPr>
        <w:t>a Pala</w:t>
      </w:r>
      <w:r w:rsidRPr="00FE32D3">
        <w:rPr>
          <w:lang w:val="es-ES_tradnl"/>
        </w:rPr>
        <w:t>bra</w:t>
      </w:r>
      <w:r w:rsidR="001D4D1D" w:rsidRPr="00FE32D3">
        <w:rPr>
          <w:lang w:val="es-ES_tradnl"/>
        </w:rPr>
        <w:t xml:space="preserve"> d</w:t>
      </w:r>
      <w:r w:rsidRPr="00FE32D3">
        <w:rPr>
          <w:lang w:val="es-ES_tradnl"/>
        </w:rPr>
        <w:t>e</w:t>
      </w:r>
      <w:r w:rsidR="001D4D1D" w:rsidRPr="00FE32D3">
        <w:rPr>
          <w:lang w:val="es-ES_tradnl"/>
        </w:rPr>
        <w:t xml:space="preserve"> Dio</w:t>
      </w:r>
      <w:r w:rsidRPr="00FE32D3">
        <w:rPr>
          <w:lang w:val="es-ES_tradnl"/>
        </w:rPr>
        <w:t>s</w:t>
      </w:r>
      <w:r w:rsidR="001D4D1D" w:rsidRPr="00FE32D3">
        <w:rPr>
          <w:lang w:val="es-ES_tradnl"/>
        </w:rPr>
        <w:t xml:space="preserve">” </w:t>
      </w:r>
      <w:r w:rsidRPr="00FE32D3">
        <w:rPr>
          <w:lang w:val="es-ES_tradnl"/>
        </w:rPr>
        <w:t>e</w:t>
      </w:r>
      <w:r w:rsidR="001D4D1D" w:rsidRPr="00FE32D3">
        <w:rPr>
          <w:lang w:val="es-ES_tradnl"/>
        </w:rPr>
        <w:t>n</w:t>
      </w:r>
      <w:r w:rsidRPr="00FE32D3">
        <w:rPr>
          <w:lang w:val="es-ES_tradnl"/>
        </w:rPr>
        <w:t xml:space="preserve"> </w:t>
      </w:r>
      <w:r w:rsidR="001D4D1D" w:rsidRPr="00FE32D3">
        <w:rPr>
          <w:lang w:val="es-ES_tradnl"/>
        </w:rPr>
        <w:t xml:space="preserve">2019 </w:t>
      </w:r>
      <w:r w:rsidRPr="00FE32D3">
        <w:rPr>
          <w:lang w:val="es-ES_tradnl"/>
        </w:rPr>
        <w:t>por el P</w:t>
      </w:r>
      <w:r w:rsidR="001D4D1D" w:rsidRPr="00FE32D3">
        <w:rPr>
          <w:lang w:val="es-ES_tradnl"/>
        </w:rPr>
        <w:t>apa Franc</w:t>
      </w:r>
      <w:r w:rsidRPr="00FE32D3">
        <w:rPr>
          <w:lang w:val="es-ES_tradnl"/>
        </w:rPr>
        <w:t>i</w:t>
      </w:r>
      <w:r w:rsidR="001D4D1D" w:rsidRPr="00FE32D3">
        <w:rPr>
          <w:lang w:val="es-ES_tradnl"/>
        </w:rPr>
        <w:t xml:space="preserve">sco con la </w:t>
      </w:r>
      <w:r w:rsidRPr="00FE32D3">
        <w:rPr>
          <w:lang w:val="es-ES_tradnl"/>
        </w:rPr>
        <w:t>Carta apostó</w:t>
      </w:r>
      <w:r w:rsidR="001D4D1D" w:rsidRPr="00FE32D3">
        <w:rPr>
          <w:lang w:val="es-ES_tradnl"/>
        </w:rPr>
        <w:t xml:space="preserve">lica </w:t>
      </w:r>
      <w:r w:rsidRPr="00FE32D3">
        <w:rPr>
          <w:lang w:val="es-ES_tradnl"/>
        </w:rPr>
        <w:t>e</w:t>
      </w:r>
      <w:r w:rsidR="001D4D1D" w:rsidRPr="00FE32D3">
        <w:rPr>
          <w:lang w:val="es-ES_tradnl"/>
        </w:rPr>
        <w:t>n forma d</w:t>
      </w:r>
      <w:r w:rsidRPr="00FE32D3">
        <w:rPr>
          <w:lang w:val="es-ES_tradnl"/>
        </w:rPr>
        <w:t>e</w:t>
      </w:r>
      <w:r w:rsidR="001D4D1D" w:rsidRPr="00FE32D3">
        <w:rPr>
          <w:lang w:val="es-ES_tradnl"/>
        </w:rPr>
        <w:t xml:space="preserve"> </w:t>
      </w:r>
      <w:r w:rsidR="001D4D1D" w:rsidRPr="00FE32D3">
        <w:rPr>
          <w:i/>
          <w:iCs/>
          <w:lang w:val="es-ES_tradnl"/>
        </w:rPr>
        <w:t>Motu proprio</w:t>
      </w:r>
      <w:r w:rsidR="001D4D1D" w:rsidRPr="00FE32D3">
        <w:rPr>
          <w:lang w:val="es-ES_tradnl"/>
        </w:rPr>
        <w:t xml:space="preserve"> “</w:t>
      </w:r>
      <w:proofErr w:type="spellStart"/>
      <w:r w:rsidR="001D4D1D" w:rsidRPr="00FE32D3">
        <w:rPr>
          <w:i/>
          <w:iCs/>
          <w:lang w:val="es-ES_tradnl"/>
        </w:rPr>
        <w:t>Aperuit</w:t>
      </w:r>
      <w:proofErr w:type="spellEnd"/>
      <w:r w:rsidR="001D4D1D" w:rsidRPr="00FE32D3">
        <w:rPr>
          <w:i/>
          <w:iCs/>
          <w:lang w:val="es-ES_tradnl"/>
        </w:rPr>
        <w:t xml:space="preserve"> </w:t>
      </w:r>
      <w:proofErr w:type="spellStart"/>
      <w:r w:rsidR="001D4D1D" w:rsidRPr="00FE32D3">
        <w:rPr>
          <w:i/>
          <w:iCs/>
          <w:lang w:val="es-ES_tradnl"/>
        </w:rPr>
        <w:t>illis</w:t>
      </w:r>
      <w:proofErr w:type="spellEnd"/>
      <w:r w:rsidR="001D4D1D" w:rsidRPr="00FE32D3">
        <w:rPr>
          <w:lang w:val="es-ES_tradnl"/>
        </w:rPr>
        <w:t>”</w:t>
      </w:r>
      <w:r w:rsidR="00AD7BE9" w:rsidRPr="00FE32D3">
        <w:rPr>
          <w:lang w:val="es-ES_tradnl"/>
        </w:rPr>
        <w:t xml:space="preserve">. </w:t>
      </w:r>
      <w:r w:rsidRPr="00FE32D3">
        <w:rPr>
          <w:lang w:val="es-ES_tradnl"/>
        </w:rPr>
        <w:t>E</w:t>
      </w:r>
      <w:r w:rsidR="00AD7BE9" w:rsidRPr="00FE32D3">
        <w:rPr>
          <w:lang w:val="es-ES_tradnl"/>
        </w:rPr>
        <w:t>l Pont</w:t>
      </w:r>
      <w:r w:rsidRPr="00FE32D3">
        <w:rPr>
          <w:lang w:val="es-ES_tradnl"/>
        </w:rPr>
        <w:t xml:space="preserve">ífice </w:t>
      </w:r>
      <w:r w:rsidR="00A417FE" w:rsidRPr="00FE32D3">
        <w:rPr>
          <w:lang w:val="es-ES_tradnl"/>
        </w:rPr>
        <w:t>s</w:t>
      </w:r>
      <w:r w:rsidRPr="00FE32D3">
        <w:rPr>
          <w:lang w:val="es-ES_tradnl"/>
        </w:rPr>
        <w:t>ubraya</w:t>
      </w:r>
      <w:r w:rsidR="00A417FE" w:rsidRPr="00FE32D3">
        <w:rPr>
          <w:lang w:val="es-ES_tradnl"/>
        </w:rPr>
        <w:t xml:space="preserve"> </w:t>
      </w:r>
      <w:r w:rsidRPr="00FE32D3">
        <w:rPr>
          <w:lang w:val="es-ES_tradnl"/>
        </w:rPr>
        <w:t>al inicio</w:t>
      </w:r>
      <w:r w:rsidR="00A417FE" w:rsidRPr="00FE32D3">
        <w:rPr>
          <w:lang w:val="es-ES_tradnl"/>
        </w:rPr>
        <w:t>:</w:t>
      </w:r>
      <w:r w:rsidR="00B119C8" w:rsidRPr="00FE32D3">
        <w:rPr>
          <w:lang w:val="es-ES_tradnl"/>
        </w:rPr>
        <w:t xml:space="preserve"> </w:t>
      </w:r>
      <w:r w:rsidR="0012724E" w:rsidRPr="00FE32D3">
        <w:rPr>
          <w:lang w:val="es-ES_tradnl"/>
        </w:rPr>
        <w:t>«</w:t>
      </w:r>
      <w:r w:rsidR="004E536A" w:rsidRPr="00FE32D3">
        <w:rPr>
          <w:lang w:val="es-ES_tradnl"/>
        </w:rPr>
        <w:t xml:space="preserve">La relación entre el Resucitado, la comunidad de creyentes y la Sagrada Escritura es intensamente vital para nuestra identidad. Si el Señor no nos introduce es imposible comprender en profundidad la Sagrada Escritura, pero lo contrario también es cierto: sin la Sagrada Escritura, los acontecimientos de la misión de Jesús y de su Iglesia en el mundo permanecen indescifrables. San Jerónimo escribió con verdad: “La ignorancia de las Escrituras es ignorancia de Cristo”» (In </w:t>
      </w:r>
      <w:proofErr w:type="spellStart"/>
      <w:r w:rsidR="004E536A" w:rsidRPr="00FE32D3">
        <w:rPr>
          <w:lang w:val="es-ES_tradnl"/>
        </w:rPr>
        <w:t>Is</w:t>
      </w:r>
      <w:proofErr w:type="spellEnd"/>
      <w:r w:rsidR="004E536A" w:rsidRPr="00FE32D3">
        <w:rPr>
          <w:lang w:val="es-ES_tradnl"/>
        </w:rPr>
        <w:t>., Prólogo: PL 24,17)</w:t>
      </w:r>
      <w:r w:rsidR="00A417FE" w:rsidRPr="00FE32D3">
        <w:rPr>
          <w:lang w:val="es-ES_tradnl"/>
        </w:rPr>
        <w:t xml:space="preserve"> (n</w:t>
      </w:r>
      <w:r w:rsidR="004E536A" w:rsidRPr="00FE32D3">
        <w:rPr>
          <w:lang w:val="es-ES_tradnl"/>
        </w:rPr>
        <w:t>o</w:t>
      </w:r>
      <w:r w:rsidR="00A417FE" w:rsidRPr="00FE32D3">
        <w:rPr>
          <w:lang w:val="es-ES_tradnl"/>
        </w:rPr>
        <w:t>.1)</w:t>
      </w:r>
      <w:r w:rsidR="001D4D1D" w:rsidRPr="00FE32D3">
        <w:rPr>
          <w:lang w:val="es-ES_tradnl"/>
        </w:rPr>
        <w:t>.</w:t>
      </w:r>
      <w:r w:rsidR="0012724E" w:rsidRPr="00FE32D3">
        <w:rPr>
          <w:lang w:val="es-ES_tradnl"/>
        </w:rPr>
        <w:t xml:space="preserve"> </w:t>
      </w:r>
      <w:r w:rsidRPr="00FE32D3">
        <w:rPr>
          <w:lang w:val="es-ES_tradnl"/>
        </w:rPr>
        <w:t>Y ¿es posible que pueda anunciar a</w:t>
      </w:r>
      <w:r w:rsidR="0012724E" w:rsidRPr="00FE32D3">
        <w:rPr>
          <w:lang w:val="es-ES_tradnl"/>
        </w:rPr>
        <w:t xml:space="preserve"> Cristo </w:t>
      </w:r>
      <w:r w:rsidRPr="00FE32D3">
        <w:rPr>
          <w:lang w:val="es-ES_tradnl"/>
        </w:rPr>
        <w:t>quién no l</w:t>
      </w:r>
      <w:r w:rsidR="0012724E" w:rsidRPr="00FE32D3">
        <w:rPr>
          <w:lang w:val="es-ES_tradnl"/>
        </w:rPr>
        <w:t>o conoce?</w:t>
      </w:r>
      <w:r w:rsidR="00A417FE" w:rsidRPr="00FE32D3">
        <w:rPr>
          <w:lang w:val="es-ES_tradnl"/>
        </w:rPr>
        <w:t xml:space="preserve"> </w:t>
      </w:r>
      <w:r w:rsidRPr="00FE32D3">
        <w:rPr>
          <w:lang w:val="es-ES_tradnl"/>
        </w:rPr>
        <w:t>Además,</w:t>
      </w:r>
      <w:r w:rsidR="00B119C8" w:rsidRPr="00FE32D3">
        <w:rPr>
          <w:lang w:val="es-ES_tradnl"/>
        </w:rPr>
        <w:t xml:space="preserve"> </w:t>
      </w:r>
      <w:r w:rsidR="00A417FE" w:rsidRPr="00FE32D3">
        <w:rPr>
          <w:lang w:val="es-ES_tradnl"/>
        </w:rPr>
        <w:t>«</w:t>
      </w:r>
      <w:r w:rsidR="004E536A" w:rsidRPr="00FE32D3">
        <w:rPr>
          <w:lang w:val="es-ES_tradnl"/>
        </w:rPr>
        <w:t>El día dedicado a la Biblia no ha de ser “una vez al año”, sino una vez para todo el año, porque nos urge la necesidad de tener familiaridad e intimidad con la Sagrada Escritura y con el Resucitado, que no cesa de partir la Palabra y el Pan en la comunidad de los creyentes. Para esto necesitamos entablar un constante trato de familiaridad con la Sagrada Escritura, si no el corazón queda frío y los ojos permanecen cerrados, afectados como estamos por innumerables formas de ceguera</w:t>
      </w:r>
      <w:r w:rsidR="00A417FE" w:rsidRPr="00FE32D3">
        <w:rPr>
          <w:lang w:val="es-ES_tradnl"/>
        </w:rPr>
        <w:t>» (n</w:t>
      </w:r>
      <w:r w:rsidR="004E536A" w:rsidRPr="00FE32D3">
        <w:rPr>
          <w:lang w:val="es-ES_tradnl"/>
        </w:rPr>
        <w:t>o</w:t>
      </w:r>
      <w:r w:rsidR="00A417FE" w:rsidRPr="00FE32D3">
        <w:rPr>
          <w:lang w:val="es-ES_tradnl"/>
        </w:rPr>
        <w:t>.8)</w:t>
      </w:r>
      <w:r w:rsidR="00B119C8" w:rsidRPr="00FE32D3">
        <w:rPr>
          <w:lang w:val="es-ES_tradnl"/>
        </w:rPr>
        <w:t xml:space="preserve">. </w:t>
      </w:r>
      <w:r w:rsidR="004820E6" w:rsidRPr="00FE32D3">
        <w:rPr>
          <w:lang w:val="es-ES_tradnl"/>
        </w:rPr>
        <w:t>Y si un corazón</w:t>
      </w:r>
      <w:r w:rsidR="004820E6" w:rsidRPr="00A46552">
        <w:rPr>
          <w:lang w:val="es-ES_tradnl"/>
        </w:rPr>
        <w:t xml:space="preserve"> c</w:t>
      </w:r>
      <w:r w:rsidR="005F5D3E" w:rsidRPr="00A46552">
        <w:rPr>
          <w:lang w:val="es-ES_tradnl"/>
        </w:rPr>
        <w:t xml:space="preserve">ristiano </w:t>
      </w:r>
      <w:r w:rsidR="004820E6" w:rsidRPr="00A46552">
        <w:rPr>
          <w:lang w:val="es-ES_tradnl"/>
        </w:rPr>
        <w:t>se ha enfriado</w:t>
      </w:r>
      <w:r w:rsidR="00AD7BE9" w:rsidRPr="00A46552">
        <w:rPr>
          <w:lang w:val="es-ES_tradnl"/>
        </w:rPr>
        <w:t xml:space="preserve">, </w:t>
      </w:r>
      <w:r w:rsidR="004820E6" w:rsidRPr="00A46552">
        <w:rPr>
          <w:lang w:val="es-ES_tradnl"/>
        </w:rPr>
        <w:t xml:space="preserve">¿cómo podrá </w:t>
      </w:r>
      <w:r w:rsidR="00AD7BE9" w:rsidRPr="00A46552">
        <w:rPr>
          <w:lang w:val="es-ES_tradnl"/>
        </w:rPr>
        <w:t>tra</w:t>
      </w:r>
      <w:r w:rsidR="004820E6" w:rsidRPr="00A46552">
        <w:rPr>
          <w:lang w:val="es-ES_tradnl"/>
        </w:rPr>
        <w:t xml:space="preserve">nsmitir Cristo a </w:t>
      </w:r>
      <w:r w:rsidR="00AD7BE9" w:rsidRPr="00A46552">
        <w:rPr>
          <w:lang w:val="es-ES_tradnl"/>
        </w:rPr>
        <w:t>l</w:t>
      </w:r>
      <w:r w:rsidR="004820E6" w:rsidRPr="00A46552">
        <w:rPr>
          <w:lang w:val="es-ES_tradnl"/>
        </w:rPr>
        <w:t>os</w:t>
      </w:r>
      <w:r w:rsidR="00AD7BE9" w:rsidRPr="00A46552">
        <w:rPr>
          <w:lang w:val="es-ES_tradnl"/>
        </w:rPr>
        <w:t xml:space="preserve"> </w:t>
      </w:r>
      <w:r w:rsidR="004820E6" w:rsidRPr="00A46552">
        <w:rPr>
          <w:lang w:val="es-ES_tradnl"/>
        </w:rPr>
        <w:t>demás</w:t>
      </w:r>
      <w:r w:rsidR="00AD7BE9" w:rsidRPr="00A46552">
        <w:rPr>
          <w:lang w:val="es-ES_tradnl"/>
        </w:rPr>
        <w:t>?</w:t>
      </w:r>
    </w:p>
    <w:p w14:paraId="1BCB3721" w14:textId="56406363" w:rsidR="00AD7BE9" w:rsidRPr="00A46552" w:rsidRDefault="00EB368F" w:rsidP="00A2244F">
      <w:pPr>
        <w:pStyle w:val="NormaleWeb"/>
        <w:spacing w:after="240"/>
        <w:jc w:val="both"/>
        <w:rPr>
          <w:lang w:val="es-ES_tradnl"/>
        </w:rPr>
      </w:pPr>
      <w:r w:rsidRPr="00A46552">
        <w:rPr>
          <w:lang w:val="es-ES_tradnl"/>
        </w:rPr>
        <w:t xml:space="preserve">Por ello, todos los cristianos, especialmente los comprometidos en </w:t>
      </w:r>
      <w:r w:rsidR="0072281D" w:rsidRPr="00A46552">
        <w:rPr>
          <w:lang w:val="es-ES_tradnl"/>
        </w:rPr>
        <w:t>primera línea en</w:t>
      </w:r>
      <w:r w:rsidRPr="00A46552">
        <w:rPr>
          <w:lang w:val="es-ES_tradnl"/>
        </w:rPr>
        <w:t xml:space="preserve"> la misión </w:t>
      </w:r>
      <w:r w:rsidRPr="00A46552">
        <w:rPr>
          <w:i/>
          <w:lang w:val="es-ES_tradnl"/>
        </w:rPr>
        <w:t>ad gentes</w:t>
      </w:r>
      <w:r w:rsidR="0072281D" w:rsidRPr="00A46552">
        <w:rPr>
          <w:lang w:val="es-ES_tradnl"/>
        </w:rPr>
        <w:t>, estamos llamados,</w:t>
      </w:r>
      <w:r w:rsidRPr="00A46552">
        <w:rPr>
          <w:lang w:val="es-ES_tradnl"/>
        </w:rPr>
        <w:t xml:space="preserve"> a empezar o recomenzar a vivir con seriedad la Palabra de Dios cada día, </w:t>
      </w:r>
      <w:r w:rsidR="0072281D" w:rsidRPr="00A46552">
        <w:rPr>
          <w:lang w:val="es-ES_tradnl"/>
        </w:rPr>
        <w:t>par</w:t>
      </w:r>
      <w:r w:rsidRPr="00A46552">
        <w:rPr>
          <w:lang w:val="es-ES_tradnl"/>
        </w:rPr>
        <w:t xml:space="preserve">a escuchar y seguir siempre la voz de Dios en lo más profundo de nuestro corazón y </w:t>
      </w:r>
      <w:r w:rsidR="0072281D" w:rsidRPr="00A46552">
        <w:rPr>
          <w:lang w:val="es-ES_tradnl"/>
        </w:rPr>
        <w:t>poder así</w:t>
      </w:r>
      <w:r w:rsidRPr="00A46552">
        <w:rPr>
          <w:lang w:val="es-ES_tradnl"/>
        </w:rPr>
        <w:t xml:space="preserve"> compartirla después con el prójimo. Será un buen momento para descubrir la profundidad y la riqueza del mensaje de Dios en las Escrituras, especialmente en la enseñanza de Cristo mismo que nos han transmitido los apóstoles (cf. </w:t>
      </w:r>
      <w:proofErr w:type="spellStart"/>
      <w:r w:rsidRPr="00A46552">
        <w:rPr>
          <w:lang w:val="es-ES_tradnl"/>
        </w:rPr>
        <w:t>Lc</w:t>
      </w:r>
      <w:proofErr w:type="spellEnd"/>
      <w:r w:rsidRPr="00A46552">
        <w:rPr>
          <w:lang w:val="es-ES_tradnl"/>
        </w:rPr>
        <w:t xml:space="preserve"> 1,1-4). Por providencia divina, el Evangelio de esta misa nos permite volver a escuchar la afirmación fundamental de Jesús en </w:t>
      </w:r>
      <w:r w:rsidR="0072281D" w:rsidRPr="00A46552">
        <w:rPr>
          <w:lang w:val="es-ES_tradnl"/>
        </w:rPr>
        <w:t>un episodio clave que San Lucas -</w:t>
      </w:r>
      <w:r w:rsidRPr="00A46552">
        <w:rPr>
          <w:lang w:val="es-ES_tradnl"/>
        </w:rPr>
        <w:t xml:space="preserve"> a difer</w:t>
      </w:r>
      <w:r w:rsidR="0072281D" w:rsidRPr="00A46552">
        <w:rPr>
          <w:lang w:val="es-ES_tradnl"/>
        </w:rPr>
        <w:t>encia de los demás evangelistas -</w:t>
      </w:r>
      <w:r w:rsidRPr="00A46552">
        <w:rPr>
          <w:lang w:val="es-ES_tradnl"/>
        </w:rPr>
        <w:t xml:space="preserve"> </w:t>
      </w:r>
      <w:r w:rsidR="002B0699" w:rsidRPr="00A46552">
        <w:rPr>
          <w:lang w:val="es-ES_tradnl"/>
        </w:rPr>
        <w:t>sitúa</w:t>
      </w:r>
      <w:r w:rsidRPr="00A46552">
        <w:rPr>
          <w:lang w:val="es-ES_tradnl"/>
        </w:rPr>
        <w:t xml:space="preserve"> intencionadamente al comienzo de Sus actividades públicas de evangelización</w:t>
      </w:r>
      <w:r w:rsidRPr="00FE32D3">
        <w:rPr>
          <w:lang w:val="es-ES_tradnl"/>
        </w:rPr>
        <w:t xml:space="preserve">: </w:t>
      </w:r>
      <w:r w:rsidR="00AE30AA" w:rsidRPr="00FE32D3">
        <w:rPr>
          <w:lang w:val="es-ES_tradnl"/>
        </w:rPr>
        <w:t>«</w:t>
      </w:r>
      <w:r w:rsidR="00112EC1" w:rsidRPr="00FE32D3">
        <w:rPr>
          <w:lang w:val="es-ES_tradnl"/>
        </w:rPr>
        <w:t>Hoy se ha cumplido esta Escritura que acabáis de oír</w:t>
      </w:r>
      <w:r w:rsidR="00AE30AA" w:rsidRPr="00FE32D3">
        <w:rPr>
          <w:lang w:val="es-ES_tradnl"/>
        </w:rPr>
        <w:t>»</w:t>
      </w:r>
      <w:r w:rsidR="00B32456" w:rsidRPr="00FE32D3">
        <w:rPr>
          <w:lang w:val="es-ES_tradnl"/>
        </w:rPr>
        <w:t xml:space="preserve">. </w:t>
      </w:r>
      <w:r w:rsidRPr="00FE32D3">
        <w:rPr>
          <w:lang w:val="es-ES_tradnl"/>
        </w:rPr>
        <w:t>Nos</w:t>
      </w:r>
      <w:r w:rsidRPr="00A46552">
        <w:rPr>
          <w:lang w:val="es-ES_tradnl"/>
        </w:rPr>
        <w:t xml:space="preserve"> detendremos en cada detalle de esta frase, porque nos ayudará en este día a retomar el camino de la Palabra de Dios.</w:t>
      </w:r>
    </w:p>
    <w:p w14:paraId="5E0EB2D2" w14:textId="0803A3E4" w:rsidR="00AD7BE9" w:rsidRPr="00A46552" w:rsidRDefault="00AE30AA" w:rsidP="00A2244F">
      <w:pPr>
        <w:pStyle w:val="NormaleWeb"/>
        <w:spacing w:after="240"/>
        <w:jc w:val="both"/>
        <w:rPr>
          <w:lang w:val="es-ES_tradnl"/>
        </w:rPr>
      </w:pPr>
      <w:r w:rsidRPr="00A46552">
        <w:rPr>
          <w:lang w:val="es-ES_tradnl"/>
        </w:rPr>
        <w:t xml:space="preserve">1. </w:t>
      </w:r>
      <w:r w:rsidR="00970C49" w:rsidRPr="00A46552">
        <w:rPr>
          <w:lang w:val="es-ES_tradnl"/>
        </w:rPr>
        <w:t>«</w:t>
      </w:r>
      <w:r w:rsidR="00112EC1" w:rsidRPr="00FE32D3">
        <w:rPr>
          <w:lang w:val="es-ES_tradnl"/>
        </w:rPr>
        <w:t>Hoy</w:t>
      </w:r>
      <w:r w:rsidR="00970C49" w:rsidRPr="00FE32D3">
        <w:rPr>
          <w:lang w:val="es-ES_tradnl"/>
        </w:rPr>
        <w:t xml:space="preserve">». </w:t>
      </w:r>
      <w:r w:rsidR="00EB368F" w:rsidRPr="00FE32D3">
        <w:rPr>
          <w:lang w:val="es-ES_tradnl"/>
        </w:rPr>
        <w:t xml:space="preserve">Es </w:t>
      </w:r>
      <w:r w:rsidR="0072281D" w:rsidRPr="00FE32D3">
        <w:rPr>
          <w:lang w:val="es-ES_tradnl"/>
        </w:rPr>
        <w:t>una</w:t>
      </w:r>
      <w:r w:rsidR="00EB368F" w:rsidRPr="00FE32D3">
        <w:rPr>
          <w:lang w:val="es-ES_tradnl"/>
        </w:rPr>
        <w:t xml:space="preserve"> palabra clave en los labios de Cristo que refleja un concepto fundamental en las Escrituras. Este “hoy” no sólo se refiere a ese día preciso del pasado en la Sinagoga de Nazaret, sino que también y sobre todo indica el momento existencial perenne de la salvación. San Lucas acentúa de forma particular este aspecto, utilizando muchas veces la palabra “hoy” en su Evangelio</w:t>
      </w:r>
      <w:r w:rsidR="00B16348" w:rsidRPr="00FE32D3">
        <w:rPr>
          <w:lang w:val="es-ES_tradnl"/>
        </w:rPr>
        <w:t xml:space="preserve">: </w:t>
      </w:r>
      <w:r w:rsidR="00B75690" w:rsidRPr="00FE32D3">
        <w:rPr>
          <w:lang w:val="es-ES_tradnl"/>
        </w:rPr>
        <w:t>«</w:t>
      </w:r>
      <w:r w:rsidR="00112EC1" w:rsidRPr="00FE32D3">
        <w:rPr>
          <w:lang w:val="es-ES_tradnl"/>
        </w:rPr>
        <w:t>Hoy</w:t>
      </w:r>
      <w:r w:rsidR="00B75690" w:rsidRPr="00FE32D3">
        <w:rPr>
          <w:lang w:val="es-ES_tradnl"/>
        </w:rPr>
        <w:t>, […],</w:t>
      </w:r>
      <w:r w:rsidR="00B16348" w:rsidRPr="00FE32D3">
        <w:rPr>
          <w:lang w:val="es-ES_tradnl"/>
        </w:rPr>
        <w:t xml:space="preserve"> </w:t>
      </w:r>
      <w:r w:rsidR="00112EC1" w:rsidRPr="00FE32D3">
        <w:rPr>
          <w:lang w:val="es-ES_tradnl"/>
        </w:rPr>
        <w:t>os ha nacido un Salvador</w:t>
      </w:r>
      <w:r w:rsidR="00B75690" w:rsidRPr="00FE32D3">
        <w:rPr>
          <w:lang w:val="es-ES_tradnl"/>
        </w:rPr>
        <w:t>» (</w:t>
      </w:r>
      <w:proofErr w:type="spellStart"/>
      <w:r w:rsidR="00B75690" w:rsidRPr="00FE32D3">
        <w:rPr>
          <w:lang w:val="es-ES_tradnl"/>
        </w:rPr>
        <w:t>Lc</w:t>
      </w:r>
      <w:proofErr w:type="spellEnd"/>
      <w:r w:rsidR="00B75690" w:rsidRPr="00FE32D3">
        <w:rPr>
          <w:lang w:val="es-ES_tradnl"/>
        </w:rPr>
        <w:t xml:space="preserve"> 2,11)</w:t>
      </w:r>
      <w:r w:rsidR="00B16348" w:rsidRPr="00FE32D3">
        <w:rPr>
          <w:lang w:val="es-ES_tradnl"/>
        </w:rPr>
        <w:t xml:space="preserve">; </w:t>
      </w:r>
      <w:r w:rsidR="00B75690" w:rsidRPr="00FE32D3">
        <w:rPr>
          <w:lang w:val="es-ES_tradnl"/>
        </w:rPr>
        <w:t>«</w:t>
      </w:r>
      <w:r w:rsidR="00B16348" w:rsidRPr="00FE32D3">
        <w:rPr>
          <w:lang w:val="es-ES_tradnl"/>
        </w:rPr>
        <w:t>Za</w:t>
      </w:r>
      <w:r w:rsidR="00112EC1" w:rsidRPr="00FE32D3">
        <w:rPr>
          <w:lang w:val="es-ES_tradnl"/>
        </w:rPr>
        <w:t>qu</w:t>
      </w:r>
      <w:r w:rsidR="00B16348" w:rsidRPr="00FE32D3">
        <w:rPr>
          <w:lang w:val="es-ES_tradnl"/>
        </w:rPr>
        <w:t xml:space="preserve">eo, </w:t>
      </w:r>
      <w:r w:rsidR="00112EC1" w:rsidRPr="00FE32D3">
        <w:rPr>
          <w:lang w:val="es-ES_tradnl"/>
        </w:rPr>
        <w:t>date prisa y baja, porque es necesario que hoy me quede en tu casa</w:t>
      </w:r>
      <w:r w:rsidR="00B16348" w:rsidRPr="00FE32D3">
        <w:rPr>
          <w:lang w:val="es-ES_tradnl"/>
        </w:rPr>
        <w:t xml:space="preserve">. </w:t>
      </w:r>
      <w:r w:rsidR="00A66C52" w:rsidRPr="00FE32D3">
        <w:rPr>
          <w:lang w:val="es-ES_tradnl"/>
        </w:rPr>
        <w:t>[…]</w:t>
      </w:r>
      <w:r w:rsidR="00112EC1" w:rsidRPr="00FE32D3">
        <w:rPr>
          <w:lang w:val="es-ES_tradnl"/>
        </w:rPr>
        <w:t xml:space="preserve"> Hoy ha sido la salvación de esta casa</w:t>
      </w:r>
      <w:r w:rsidR="005F5D3E" w:rsidRPr="00FE32D3">
        <w:rPr>
          <w:lang w:val="es-ES_tradnl"/>
        </w:rPr>
        <w:t>»</w:t>
      </w:r>
      <w:r w:rsidR="00A66C52" w:rsidRPr="00FE32D3">
        <w:rPr>
          <w:lang w:val="es-ES_tradnl"/>
        </w:rPr>
        <w:t xml:space="preserve"> (</w:t>
      </w:r>
      <w:proofErr w:type="spellStart"/>
      <w:r w:rsidR="00A66C52" w:rsidRPr="00FE32D3">
        <w:rPr>
          <w:lang w:val="es-ES_tradnl"/>
        </w:rPr>
        <w:t>Lc</w:t>
      </w:r>
      <w:proofErr w:type="spellEnd"/>
      <w:r w:rsidR="00A66C52" w:rsidRPr="00FE32D3">
        <w:rPr>
          <w:lang w:val="es-ES_tradnl"/>
        </w:rPr>
        <w:t xml:space="preserve"> 19,5-9)</w:t>
      </w:r>
      <w:r w:rsidR="00B16348" w:rsidRPr="00FE32D3">
        <w:rPr>
          <w:lang w:val="es-ES_tradnl"/>
        </w:rPr>
        <w:t xml:space="preserve">; </w:t>
      </w:r>
      <w:r w:rsidR="00EB368F" w:rsidRPr="00FE32D3">
        <w:rPr>
          <w:lang w:val="es-ES_tradnl"/>
        </w:rPr>
        <w:t>y Jesús en la cruz le dice al ladrón arrepentido</w:t>
      </w:r>
      <w:r w:rsidR="00B16348" w:rsidRPr="00FE32D3">
        <w:rPr>
          <w:lang w:val="es-ES_tradnl"/>
        </w:rPr>
        <w:t xml:space="preserve">: </w:t>
      </w:r>
      <w:r w:rsidR="00A66C52" w:rsidRPr="00FE32D3">
        <w:rPr>
          <w:lang w:val="es-ES_tradnl"/>
        </w:rPr>
        <w:t>«</w:t>
      </w:r>
      <w:r w:rsidR="00112EC1" w:rsidRPr="00FE32D3">
        <w:rPr>
          <w:lang w:val="es-ES_tradnl"/>
        </w:rPr>
        <w:t>hoy estarás conmigo en el paraíso</w:t>
      </w:r>
      <w:r w:rsidR="00A66C52" w:rsidRPr="00FE32D3">
        <w:rPr>
          <w:lang w:val="es-ES_tradnl"/>
        </w:rPr>
        <w:t>» (</w:t>
      </w:r>
      <w:proofErr w:type="spellStart"/>
      <w:r w:rsidR="00A66C52" w:rsidRPr="00FE32D3">
        <w:rPr>
          <w:lang w:val="es-ES_tradnl"/>
        </w:rPr>
        <w:t>Lc</w:t>
      </w:r>
      <w:proofErr w:type="spellEnd"/>
      <w:r w:rsidR="00A66C52" w:rsidRPr="00FE32D3">
        <w:rPr>
          <w:lang w:val="es-ES_tradnl"/>
        </w:rPr>
        <w:t xml:space="preserve"> 23,43)</w:t>
      </w:r>
      <w:r w:rsidR="00752C88" w:rsidRPr="00FE32D3">
        <w:rPr>
          <w:lang w:val="es-ES_tradnl"/>
        </w:rPr>
        <w:t xml:space="preserve">; </w:t>
      </w:r>
      <w:r w:rsidR="00EB368F" w:rsidRPr="00FE32D3">
        <w:rPr>
          <w:lang w:val="es-ES_tradnl"/>
        </w:rPr>
        <w:t>no dice: “Espera mi resurrección al tercer día y estarás conmigo en el paraíso”, sino “hoy”, ¡inmediatamente! “hoy” No se trata tanto del “hoy” como tiempo</w:t>
      </w:r>
      <w:r w:rsidR="00EB368F" w:rsidRPr="00A46552">
        <w:rPr>
          <w:lang w:val="es-ES_tradnl"/>
        </w:rPr>
        <w:t xml:space="preserve"> sino del “hoy” de Dios en la vida de la persona a la que se dirige.</w:t>
      </w:r>
    </w:p>
    <w:p w14:paraId="6F388479" w14:textId="69A07EB5" w:rsidR="006A705F" w:rsidRPr="00A46552" w:rsidRDefault="00F44DA4" w:rsidP="00A2244F">
      <w:pPr>
        <w:pStyle w:val="NormaleWeb"/>
        <w:spacing w:after="240"/>
        <w:jc w:val="both"/>
        <w:rPr>
          <w:lang w:val="es-ES_tradnl"/>
        </w:rPr>
      </w:pPr>
      <w:r w:rsidRPr="00A46552">
        <w:rPr>
          <w:lang w:val="es-ES_tradnl"/>
        </w:rPr>
        <w:t xml:space="preserve">Por eso, en la Biblia hay muchos “hoy”, que espiritualmente no son días diferentes, sino que en realidad convergen en un sólo gran “hoy” de la Palabra de Dios, destinada a cada oyente/lector en su tiempo </w:t>
      </w:r>
      <w:r w:rsidRPr="00FE32D3">
        <w:rPr>
          <w:lang w:val="es-ES_tradnl"/>
        </w:rPr>
        <w:t xml:space="preserve">para llamarlo a la vida en Dios. Por eso, la voz de Dios para nuestro “hoy” en un famoso texto del Antiguo Testamento </w:t>
      </w:r>
      <w:r w:rsidR="0072281D" w:rsidRPr="00FE32D3">
        <w:rPr>
          <w:lang w:val="es-ES_tradnl"/>
        </w:rPr>
        <w:t xml:space="preserve">nos </w:t>
      </w:r>
      <w:r w:rsidRPr="00FE32D3">
        <w:rPr>
          <w:lang w:val="es-ES_tradnl"/>
        </w:rPr>
        <w:t>dice:</w:t>
      </w:r>
      <w:r w:rsidR="006A705F" w:rsidRPr="00FE32D3">
        <w:rPr>
          <w:lang w:val="es-ES_tradnl"/>
        </w:rPr>
        <w:t xml:space="preserve"> </w:t>
      </w:r>
      <w:r w:rsidR="00BA2894" w:rsidRPr="00FE32D3">
        <w:rPr>
          <w:lang w:val="es-ES_tradnl"/>
        </w:rPr>
        <w:t>«</w:t>
      </w:r>
      <w:r w:rsidR="00112EC1" w:rsidRPr="00FE32D3">
        <w:rPr>
          <w:lang w:val="es-ES_tradnl"/>
        </w:rPr>
        <w:t>Ojalá escuchéis hoy su voz:</w:t>
      </w:r>
      <w:r w:rsidR="006A705F" w:rsidRPr="00FE32D3">
        <w:rPr>
          <w:lang w:val="es-ES_tradnl"/>
        </w:rPr>
        <w:t xml:space="preserve"> </w:t>
      </w:r>
      <w:r w:rsidR="00112EC1" w:rsidRPr="00FE32D3">
        <w:rPr>
          <w:lang w:val="es-ES_tradnl"/>
        </w:rPr>
        <w:t xml:space="preserve">“No endurezcáis el corazón como en </w:t>
      </w:r>
      <w:proofErr w:type="spellStart"/>
      <w:r w:rsidR="00112EC1" w:rsidRPr="00FE32D3">
        <w:rPr>
          <w:lang w:val="es-ES_tradnl"/>
        </w:rPr>
        <w:t>Meribá</w:t>
      </w:r>
      <w:proofErr w:type="spellEnd"/>
      <w:r w:rsidR="00112EC1" w:rsidRPr="00FE32D3">
        <w:rPr>
          <w:lang w:val="es-ES_tradnl"/>
        </w:rPr>
        <w:t>,</w:t>
      </w:r>
      <w:r w:rsidR="00BA2894" w:rsidRPr="00FE32D3">
        <w:rPr>
          <w:lang w:val="es-ES_tradnl"/>
        </w:rPr>
        <w:t xml:space="preserve"> </w:t>
      </w:r>
      <w:r w:rsidR="00112EC1" w:rsidRPr="00FE32D3">
        <w:rPr>
          <w:lang w:val="es-ES_tradnl"/>
        </w:rPr>
        <w:t>como el día de Masá en el desierto;</w:t>
      </w:r>
      <w:r w:rsidR="00761928" w:rsidRPr="00FE32D3">
        <w:rPr>
          <w:lang w:val="es-ES_tradnl"/>
        </w:rPr>
        <w:t xml:space="preserve"> cuando vuestros padres me pusieron a prueba y me tentaron”</w:t>
      </w:r>
      <w:r w:rsidR="00BA2894" w:rsidRPr="00FE32D3">
        <w:rPr>
          <w:lang w:val="es-ES_tradnl"/>
        </w:rPr>
        <w:t>»</w:t>
      </w:r>
      <w:r w:rsidR="006A705F" w:rsidRPr="00FE32D3">
        <w:rPr>
          <w:lang w:val="es-ES_tradnl"/>
        </w:rPr>
        <w:t xml:space="preserve"> (Sal 95,</w:t>
      </w:r>
      <w:r w:rsidR="00BA2894" w:rsidRPr="00FE32D3">
        <w:rPr>
          <w:lang w:val="es-ES_tradnl"/>
        </w:rPr>
        <w:t>7-9</w:t>
      </w:r>
      <w:r w:rsidR="006A705F" w:rsidRPr="00FE32D3">
        <w:rPr>
          <w:lang w:val="es-ES_tradnl"/>
        </w:rPr>
        <w:t xml:space="preserve">). </w:t>
      </w:r>
      <w:r w:rsidRPr="00FE32D3">
        <w:rPr>
          <w:lang w:val="es-ES_tradnl"/>
        </w:rPr>
        <w:t xml:space="preserve">Y la Palabra de Dios en el Nuevo Testamento, en la carta a los </w:t>
      </w:r>
      <w:r w:rsidR="00A46552" w:rsidRPr="00FE32D3">
        <w:rPr>
          <w:lang w:val="es-ES_tradnl"/>
        </w:rPr>
        <w:t>h</w:t>
      </w:r>
      <w:r w:rsidR="00B65303" w:rsidRPr="00FE32D3">
        <w:rPr>
          <w:lang w:val="es-ES_tradnl"/>
        </w:rPr>
        <w:t>ebreos</w:t>
      </w:r>
      <w:r w:rsidRPr="00FE32D3">
        <w:rPr>
          <w:lang w:val="es-ES_tradnl"/>
        </w:rPr>
        <w:t>, que retoma precisamente ese “hoy” anunciado para invitar a reflexionar al pueblo de la Nueva Alianza con paciencia</w:t>
      </w:r>
      <w:r w:rsidR="00B65303" w:rsidRPr="00FE32D3">
        <w:rPr>
          <w:lang w:val="es-ES_tradnl"/>
        </w:rPr>
        <w:t>,</w:t>
      </w:r>
      <w:r w:rsidRPr="00FE32D3">
        <w:rPr>
          <w:lang w:val="es-ES_tradnl"/>
        </w:rPr>
        <w:t xml:space="preserve"> también nos dice:</w:t>
      </w:r>
      <w:r w:rsidR="006A705F" w:rsidRPr="00FE32D3">
        <w:rPr>
          <w:lang w:val="es-ES_tradnl"/>
        </w:rPr>
        <w:t xml:space="preserve"> </w:t>
      </w:r>
      <w:r w:rsidR="00C320FE" w:rsidRPr="00FE32D3">
        <w:rPr>
          <w:lang w:val="es-ES_tradnl"/>
        </w:rPr>
        <w:t>«</w:t>
      </w:r>
      <w:r w:rsidR="001F2E70" w:rsidRPr="00FE32D3">
        <w:rPr>
          <w:lang w:val="es-ES_tradnl"/>
        </w:rPr>
        <w:t>Animaos, por el contrario, los unos a los otros, cada día, mientras dure este hoy, para que ninguno de vosotros se endurezca, engañado por el pecado. En efecto, somos partícipes de Cristo si conservamos firme hasta el final la actitud del principio</w:t>
      </w:r>
      <w:r w:rsidR="00C320FE" w:rsidRPr="00FE32D3">
        <w:rPr>
          <w:lang w:val="es-ES_tradnl"/>
        </w:rPr>
        <w:t xml:space="preserve">. </w:t>
      </w:r>
      <w:r w:rsidR="001F2E70" w:rsidRPr="00FE32D3">
        <w:rPr>
          <w:lang w:val="es-ES_tradnl"/>
        </w:rPr>
        <w:t>Al decir:</w:t>
      </w:r>
      <w:r w:rsidR="00C320FE" w:rsidRPr="00FE32D3">
        <w:rPr>
          <w:lang w:val="es-ES_tradnl"/>
        </w:rPr>
        <w:t xml:space="preserve"> </w:t>
      </w:r>
      <w:r w:rsidR="00EB0A77" w:rsidRPr="00FE32D3">
        <w:rPr>
          <w:i/>
          <w:lang w:val="es-ES_tradnl"/>
        </w:rPr>
        <w:t xml:space="preserve">Si escucháis </w:t>
      </w:r>
      <w:r w:rsidR="00EB0A77" w:rsidRPr="00FE32D3">
        <w:rPr>
          <w:i/>
          <w:lang w:val="es-ES_tradnl"/>
        </w:rPr>
        <w:lastRenderedPageBreak/>
        <w:t xml:space="preserve">hoy su voz, no endurezcáis el corazón, </w:t>
      </w:r>
      <w:r w:rsidR="00EB0A77" w:rsidRPr="00FE32D3">
        <w:rPr>
          <w:lang w:val="es-ES_tradnl"/>
        </w:rPr>
        <w:t>como cuando la rebelión, ¿quiénes se rebelaron, al escucharlo</w:t>
      </w:r>
      <w:r w:rsidR="007855F4" w:rsidRPr="00FE32D3">
        <w:rPr>
          <w:lang w:val="es-ES_tradnl"/>
        </w:rPr>
        <w:t>?</w:t>
      </w:r>
      <w:r w:rsidR="00C320FE" w:rsidRPr="00FE32D3">
        <w:rPr>
          <w:lang w:val="es-ES_tradnl"/>
        </w:rPr>
        <w:t>»</w:t>
      </w:r>
      <w:r w:rsidR="00443C8D" w:rsidRPr="00FE32D3">
        <w:rPr>
          <w:lang w:val="es-ES_tradnl"/>
        </w:rPr>
        <w:t xml:space="preserve"> (</w:t>
      </w:r>
      <w:proofErr w:type="spellStart"/>
      <w:r w:rsidR="00FE32D3">
        <w:rPr>
          <w:lang w:val="es-ES_tradnl"/>
        </w:rPr>
        <w:t>Heb</w:t>
      </w:r>
      <w:proofErr w:type="spellEnd"/>
      <w:r w:rsidR="007855F4" w:rsidRPr="00FE32D3">
        <w:rPr>
          <w:lang w:val="es-ES_tradnl"/>
        </w:rPr>
        <w:t xml:space="preserve"> 3,1</w:t>
      </w:r>
      <w:r w:rsidR="001F2E70" w:rsidRPr="00FE32D3">
        <w:rPr>
          <w:lang w:val="es-ES_tradnl"/>
        </w:rPr>
        <w:t>3</w:t>
      </w:r>
      <w:r w:rsidR="007855F4" w:rsidRPr="00FE32D3">
        <w:rPr>
          <w:lang w:val="es-ES_tradnl"/>
        </w:rPr>
        <w:t>-16</w:t>
      </w:r>
      <w:r w:rsidR="00443C8D" w:rsidRPr="00FE32D3">
        <w:rPr>
          <w:lang w:val="es-ES_tradnl"/>
        </w:rPr>
        <w:t>)</w:t>
      </w:r>
      <w:r w:rsidR="00C320FE" w:rsidRPr="00FE32D3">
        <w:rPr>
          <w:lang w:val="es-ES_tradnl"/>
        </w:rPr>
        <w:t>.</w:t>
      </w:r>
      <w:r w:rsidR="00146F16" w:rsidRPr="00FE32D3">
        <w:rPr>
          <w:lang w:val="es-ES_tradnl"/>
        </w:rPr>
        <w:t xml:space="preserve"> ¿Todavía hay personas de corazón duro entre nosotros cuando oímos de nuevo estas santas palabras?</w:t>
      </w:r>
    </w:p>
    <w:p w14:paraId="516851FD" w14:textId="149B703A" w:rsidR="00314D53" w:rsidRPr="00A46552" w:rsidRDefault="00970C49" w:rsidP="00A2244F">
      <w:pPr>
        <w:pStyle w:val="NormaleWeb"/>
        <w:spacing w:after="240"/>
        <w:jc w:val="both"/>
        <w:rPr>
          <w:highlight w:val="lightGray"/>
          <w:lang w:val="es-ES_tradnl"/>
        </w:rPr>
      </w:pPr>
      <w:r w:rsidRPr="00A46552">
        <w:rPr>
          <w:lang w:val="es-ES_tradnl"/>
        </w:rPr>
        <w:t xml:space="preserve">2. </w:t>
      </w:r>
      <w:r w:rsidRPr="00010596">
        <w:rPr>
          <w:lang w:val="es-ES_tradnl"/>
        </w:rPr>
        <w:t>«[</w:t>
      </w:r>
      <w:r w:rsidR="00112EC1" w:rsidRPr="00010596">
        <w:rPr>
          <w:lang w:val="es-ES_tradnl"/>
        </w:rPr>
        <w:t>Hoy</w:t>
      </w:r>
      <w:r w:rsidRPr="00010596">
        <w:rPr>
          <w:lang w:val="es-ES_tradnl"/>
        </w:rPr>
        <w:t xml:space="preserve">] </w:t>
      </w:r>
      <w:r w:rsidR="00112EC1" w:rsidRPr="00010596">
        <w:rPr>
          <w:lang w:val="es-ES_tradnl"/>
        </w:rPr>
        <w:t>se ha cumplido esta Escritura</w:t>
      </w:r>
      <w:r w:rsidRPr="00010596">
        <w:rPr>
          <w:lang w:val="es-ES_tradnl"/>
        </w:rPr>
        <w:t>»</w:t>
      </w:r>
      <w:r w:rsidR="00795E7C" w:rsidRPr="00010596">
        <w:rPr>
          <w:lang w:val="es-ES_tradnl"/>
        </w:rPr>
        <w:t>.</w:t>
      </w:r>
      <w:r w:rsidR="00795E7C" w:rsidRPr="00A46552">
        <w:rPr>
          <w:lang w:val="es-ES_tradnl"/>
        </w:rPr>
        <w:t xml:space="preserve"> </w:t>
      </w:r>
      <w:r w:rsidR="008239CF" w:rsidRPr="00A46552">
        <w:rPr>
          <w:lang w:val="es-ES_tradnl"/>
        </w:rPr>
        <w:t>Jesús declara el cumplimiento de la Es</w:t>
      </w:r>
      <w:r w:rsidR="00BD7D7D" w:rsidRPr="00A46552">
        <w:rPr>
          <w:lang w:val="es-ES_tradnl"/>
        </w:rPr>
        <w:t>critura que acaba de proclamar “hoy”</w:t>
      </w:r>
      <w:r w:rsidR="008239CF" w:rsidRPr="00A46552">
        <w:rPr>
          <w:lang w:val="es-ES_tradnl"/>
        </w:rPr>
        <w:t>. Su cumplimiento del pasaje de Isaías citado nos permite vislumbrar dos aspectos</w:t>
      </w:r>
    </w:p>
    <w:p w14:paraId="469BA412" w14:textId="14EB7A48" w:rsidR="00314D53" w:rsidRPr="00A46552" w:rsidRDefault="00957988" w:rsidP="00735503">
      <w:pPr>
        <w:pStyle w:val="NormaleWeb"/>
        <w:spacing w:after="240"/>
        <w:jc w:val="both"/>
        <w:rPr>
          <w:lang w:val="es-ES_tradnl"/>
        </w:rPr>
      </w:pPr>
      <w:r w:rsidRPr="00A46552">
        <w:rPr>
          <w:lang w:val="es-ES_tradnl"/>
        </w:rPr>
        <w:t xml:space="preserve">En primer lugar, la fidelidad de Dios en el realizar su palabra. En efecto, en Dios toda palabra es ya un acto, como sugiere el significado de la palabra hebrea </w:t>
      </w:r>
      <w:proofErr w:type="spellStart"/>
      <w:r w:rsidRPr="00A46552">
        <w:rPr>
          <w:i/>
          <w:lang w:val="es-ES_tradnl"/>
        </w:rPr>
        <w:t>dabar</w:t>
      </w:r>
      <w:proofErr w:type="spellEnd"/>
      <w:r w:rsidRPr="00A46552">
        <w:rPr>
          <w:lang w:val="es-ES_tradnl"/>
        </w:rPr>
        <w:t xml:space="preserve"> y como se ve en la creación: Dios dijo..., y así fue (cf., por ej., </w:t>
      </w:r>
      <w:proofErr w:type="spellStart"/>
      <w:r w:rsidRPr="00A46552">
        <w:rPr>
          <w:lang w:val="es-ES_tradnl"/>
        </w:rPr>
        <w:t>Gn</w:t>
      </w:r>
      <w:proofErr w:type="spellEnd"/>
      <w:r w:rsidRPr="00A46552">
        <w:rPr>
          <w:lang w:val="es-ES_tradnl"/>
        </w:rPr>
        <w:t xml:space="preserve"> 1,3, 6-7, 9). El propio profeta Isaías ha transmitido la declaración de Dios a este respecto:</w:t>
      </w:r>
      <w:r w:rsidR="00347B60" w:rsidRPr="00A46552">
        <w:rPr>
          <w:lang w:val="es-ES_tradnl"/>
        </w:rPr>
        <w:t xml:space="preserve"> </w:t>
      </w:r>
      <w:r w:rsidR="003974D6" w:rsidRPr="00010596">
        <w:rPr>
          <w:lang w:val="es-ES_tradnl"/>
        </w:rPr>
        <w:t>«</w:t>
      </w:r>
      <w:r w:rsidR="000F13BB" w:rsidRPr="00010596">
        <w:rPr>
          <w:lang w:val="es-ES_tradnl"/>
        </w:rPr>
        <w:t xml:space="preserve">Como bajan la lluvia y la nieve desde el cielo, y no vuelven allá sino después de empapar la tierra, de fecundarla y hacerla germinar, para que dé semilla al sembrador y pan al que come, así será mi palabra que sale de mi boca: </w:t>
      </w:r>
      <w:r w:rsidR="000F13BB" w:rsidRPr="00010596">
        <w:rPr>
          <w:i/>
          <w:lang w:val="es-ES_tradnl"/>
        </w:rPr>
        <w:t>no volverá a mí vacía, sino que cumplirá mi deseo y llevará a cabo mi encargo</w:t>
      </w:r>
      <w:r w:rsidR="00E96C38" w:rsidRPr="00010596">
        <w:rPr>
          <w:lang w:val="es-ES_tradnl"/>
        </w:rPr>
        <w:t>»</w:t>
      </w:r>
      <w:r w:rsidR="003974D6" w:rsidRPr="00010596">
        <w:rPr>
          <w:lang w:val="es-ES_tradnl"/>
        </w:rPr>
        <w:t xml:space="preserve"> </w:t>
      </w:r>
      <w:r w:rsidR="00347B60" w:rsidRPr="00010596">
        <w:rPr>
          <w:lang w:val="es-ES_tradnl"/>
        </w:rPr>
        <w:t>(</w:t>
      </w:r>
      <w:proofErr w:type="spellStart"/>
      <w:r w:rsidR="00347B60" w:rsidRPr="00010596">
        <w:rPr>
          <w:lang w:val="es-ES_tradnl"/>
        </w:rPr>
        <w:t>Is</w:t>
      </w:r>
      <w:proofErr w:type="spellEnd"/>
      <w:r w:rsidR="00347B60" w:rsidRPr="00010596">
        <w:rPr>
          <w:lang w:val="es-ES_tradnl"/>
        </w:rPr>
        <w:t xml:space="preserve"> 55,</w:t>
      </w:r>
      <w:r w:rsidR="003974D6" w:rsidRPr="00010596">
        <w:rPr>
          <w:lang w:val="es-ES_tradnl"/>
        </w:rPr>
        <w:t>10-11</w:t>
      </w:r>
      <w:r w:rsidR="00347B60" w:rsidRPr="00010596">
        <w:rPr>
          <w:lang w:val="es-ES_tradnl"/>
        </w:rPr>
        <w:t>).</w:t>
      </w:r>
    </w:p>
    <w:p w14:paraId="5C4C36AF" w14:textId="1ED70960" w:rsidR="00633EC7" w:rsidRPr="004653B5" w:rsidRDefault="006F40CC" w:rsidP="00FF1C89">
      <w:pPr>
        <w:pStyle w:val="NormaleWeb"/>
        <w:spacing w:after="240"/>
        <w:jc w:val="both"/>
        <w:rPr>
          <w:lang w:val="es-ES_tradnl"/>
        </w:rPr>
      </w:pPr>
      <w:r w:rsidRPr="00A46552">
        <w:rPr>
          <w:lang w:val="es-ES_tradnl"/>
        </w:rPr>
        <w:t xml:space="preserve">En segundo lugar, el cumplimiento de la Escritura en la vida de Cristo no será un cumplimiento estático. Es algo que siempre va más allá de las cosas preanunciadas con el lenguaje humano que a veces expresa conceptos puramente humanos. En Cristo, Dios cumple su Palabra de manera sorprendente, sorprendiéndonos siempre con su perenne novedad. </w:t>
      </w:r>
      <w:r w:rsidR="00B65303" w:rsidRPr="00A46552">
        <w:rPr>
          <w:lang w:val="es-ES_tradnl"/>
        </w:rPr>
        <w:t>Así</w:t>
      </w:r>
      <w:r w:rsidRPr="00A46552">
        <w:rPr>
          <w:lang w:val="es-ES_tradnl"/>
        </w:rPr>
        <w:t xml:space="preserve">, por un lado, Jesús </w:t>
      </w:r>
      <w:r w:rsidRPr="00010596">
        <w:rPr>
          <w:lang w:val="es-ES_tradnl"/>
        </w:rPr>
        <w:t>proclama</w:t>
      </w:r>
      <w:r w:rsidR="008508AE" w:rsidRPr="00010596">
        <w:rPr>
          <w:lang w:val="es-ES_tradnl"/>
        </w:rPr>
        <w:t xml:space="preserve">: </w:t>
      </w:r>
      <w:r w:rsidR="00521614" w:rsidRPr="00010596">
        <w:rPr>
          <w:lang w:val="es-ES_tradnl"/>
        </w:rPr>
        <w:t>«</w:t>
      </w:r>
      <w:r w:rsidR="000F13BB" w:rsidRPr="00010596">
        <w:rPr>
          <w:lang w:val="es-ES_tradnl"/>
        </w:rPr>
        <w:t>No creáis que he venido a abolir la Ley y los Profetas</w:t>
      </w:r>
      <w:r w:rsidR="000009A5" w:rsidRPr="00010596">
        <w:rPr>
          <w:lang w:val="es-ES_tradnl"/>
        </w:rPr>
        <w:t xml:space="preserve"> [</w:t>
      </w:r>
      <w:r w:rsidRPr="00010596">
        <w:rPr>
          <w:lang w:val="es-ES_tradnl"/>
        </w:rPr>
        <w:t>es decir</w:t>
      </w:r>
      <w:r w:rsidR="005F5D3E" w:rsidRPr="00010596">
        <w:rPr>
          <w:lang w:val="es-ES_tradnl"/>
        </w:rPr>
        <w:t>, t</w:t>
      </w:r>
      <w:r w:rsidRPr="00010596">
        <w:rPr>
          <w:lang w:val="es-ES_tradnl"/>
        </w:rPr>
        <w:t>odas</w:t>
      </w:r>
      <w:r w:rsidR="005F5D3E" w:rsidRPr="00010596">
        <w:rPr>
          <w:lang w:val="es-ES_tradnl"/>
        </w:rPr>
        <w:t xml:space="preserve"> l</w:t>
      </w:r>
      <w:r w:rsidRPr="00010596">
        <w:rPr>
          <w:lang w:val="es-ES_tradnl"/>
        </w:rPr>
        <w:t>as</w:t>
      </w:r>
      <w:r w:rsidR="005F5D3E" w:rsidRPr="00010596">
        <w:rPr>
          <w:lang w:val="es-ES_tradnl"/>
        </w:rPr>
        <w:t xml:space="preserve"> </w:t>
      </w:r>
      <w:r w:rsidRPr="00010596">
        <w:rPr>
          <w:lang w:val="es-ES_tradnl"/>
        </w:rPr>
        <w:t>Escrituras</w:t>
      </w:r>
      <w:r w:rsidR="005F5D3E" w:rsidRPr="00010596">
        <w:rPr>
          <w:lang w:val="es-ES_tradnl"/>
        </w:rPr>
        <w:t>]</w:t>
      </w:r>
      <w:r w:rsidR="000F13BB" w:rsidRPr="00010596">
        <w:rPr>
          <w:lang w:val="es-ES_tradnl"/>
        </w:rPr>
        <w:t>:</w:t>
      </w:r>
      <w:r w:rsidR="000009A5" w:rsidRPr="00010596">
        <w:rPr>
          <w:lang w:val="es-ES_tradnl"/>
        </w:rPr>
        <w:t xml:space="preserve"> </w:t>
      </w:r>
      <w:r w:rsidR="000F13BB" w:rsidRPr="00010596">
        <w:rPr>
          <w:lang w:val="es-ES_tradnl"/>
        </w:rPr>
        <w:t>no he venido a abolir, sino a dar plenitud</w:t>
      </w:r>
      <w:r w:rsidR="00521614" w:rsidRPr="00010596">
        <w:rPr>
          <w:lang w:val="es-ES_tradnl"/>
        </w:rPr>
        <w:t>»</w:t>
      </w:r>
      <w:r w:rsidR="008508AE" w:rsidRPr="00010596">
        <w:rPr>
          <w:lang w:val="es-ES_tradnl"/>
        </w:rPr>
        <w:t xml:space="preserve"> (Mt </w:t>
      </w:r>
      <w:r w:rsidR="00521614" w:rsidRPr="00010596">
        <w:rPr>
          <w:lang w:val="es-ES_tradnl"/>
        </w:rPr>
        <w:t>5,17</w:t>
      </w:r>
      <w:r w:rsidR="008508AE" w:rsidRPr="00010596">
        <w:rPr>
          <w:lang w:val="es-ES_tradnl"/>
        </w:rPr>
        <w:t>).</w:t>
      </w:r>
      <w:r w:rsidR="008508AE" w:rsidRPr="00A46552">
        <w:rPr>
          <w:lang w:val="es-ES_tradnl"/>
        </w:rPr>
        <w:t xml:space="preserve"> </w:t>
      </w:r>
      <w:r w:rsidR="00236649" w:rsidRPr="00A46552">
        <w:rPr>
          <w:lang w:val="es-ES_tradnl"/>
        </w:rPr>
        <w:t>Por otr</w:t>
      </w:r>
      <w:r w:rsidR="00FF1C89">
        <w:rPr>
          <w:lang w:val="es-ES_tradnl"/>
        </w:rPr>
        <w:t>o</w:t>
      </w:r>
      <w:r w:rsidR="00236649" w:rsidRPr="00A46552">
        <w:rPr>
          <w:lang w:val="es-ES_tradnl"/>
        </w:rPr>
        <w:t xml:space="preserve"> </w:t>
      </w:r>
      <w:r w:rsidR="00FF1C89">
        <w:rPr>
          <w:lang w:val="es-ES_tradnl"/>
        </w:rPr>
        <w:t>lado</w:t>
      </w:r>
      <w:r w:rsidR="00236649" w:rsidRPr="00A46552">
        <w:rPr>
          <w:lang w:val="es-ES_tradnl"/>
        </w:rPr>
        <w:t xml:space="preserve">, al citar el pasaje de Isaías, Jesús declara su misión tal y como se describe en la Escritura, pero se detiene en las palabras </w:t>
      </w:r>
      <w:r w:rsidR="00F87987" w:rsidRPr="00A46552">
        <w:rPr>
          <w:lang w:val="es-ES_tradnl"/>
        </w:rPr>
        <w:t>«</w:t>
      </w:r>
      <w:r w:rsidR="000F13BB" w:rsidRPr="00A46552">
        <w:rPr>
          <w:lang w:val="es-ES_tradnl"/>
        </w:rPr>
        <w:t>proclamar el año de gracia del Señor</w:t>
      </w:r>
      <w:r w:rsidR="00F87987" w:rsidRPr="00A46552">
        <w:rPr>
          <w:lang w:val="es-ES_tradnl"/>
        </w:rPr>
        <w:t>»</w:t>
      </w:r>
      <w:r w:rsidR="00D54FD4" w:rsidRPr="00A46552">
        <w:rPr>
          <w:lang w:val="es-ES_tradnl"/>
        </w:rPr>
        <w:t>.</w:t>
      </w:r>
      <w:r w:rsidR="003C4783" w:rsidRPr="00A46552">
        <w:rPr>
          <w:lang w:val="es-ES_tradnl"/>
        </w:rPr>
        <w:t xml:space="preserve"> </w:t>
      </w:r>
      <w:r w:rsidR="00236649" w:rsidRPr="00A46552">
        <w:rPr>
          <w:lang w:val="es-ES_tradnl"/>
        </w:rPr>
        <w:t>No termina con la frase - expresión de u</w:t>
      </w:r>
      <w:r w:rsidR="00B65303" w:rsidRPr="00A46552">
        <w:rPr>
          <w:lang w:val="es-ES_tradnl"/>
        </w:rPr>
        <w:t>n lenguaje bélico humano -, con la que pro</w:t>
      </w:r>
      <w:r w:rsidR="00236649" w:rsidRPr="00A46552">
        <w:rPr>
          <w:lang w:val="es-ES_tradnl"/>
        </w:rPr>
        <w:t>sigue el texto original de Isaías</w:t>
      </w:r>
      <w:r w:rsidR="003C4783" w:rsidRPr="00A46552">
        <w:rPr>
          <w:lang w:val="es-ES_tradnl"/>
        </w:rPr>
        <w:t xml:space="preserve"> </w:t>
      </w:r>
      <w:r w:rsidR="00F87987" w:rsidRPr="00A46552">
        <w:rPr>
          <w:lang w:val="es-ES_tradnl"/>
        </w:rPr>
        <w:t>«[</w:t>
      </w:r>
      <w:r w:rsidR="000F13BB" w:rsidRPr="00A46552">
        <w:rPr>
          <w:lang w:val="es-ES_tradnl"/>
        </w:rPr>
        <w:t>para proclamar</w:t>
      </w:r>
      <w:r w:rsidR="00F87987" w:rsidRPr="00A46552">
        <w:rPr>
          <w:lang w:val="es-ES_tradnl"/>
        </w:rPr>
        <w:t>]</w:t>
      </w:r>
      <w:r w:rsidR="00C417BB" w:rsidRPr="00A46552">
        <w:rPr>
          <w:lang w:val="es-ES_tradnl"/>
        </w:rPr>
        <w:t xml:space="preserve"> </w:t>
      </w:r>
      <w:r w:rsidR="000F13BB" w:rsidRPr="00A46552">
        <w:rPr>
          <w:lang w:val="es-ES_tradnl"/>
        </w:rPr>
        <w:t>un día de venganza de nuestro Dios</w:t>
      </w:r>
      <w:r w:rsidR="00F87987" w:rsidRPr="00A46552">
        <w:rPr>
          <w:lang w:val="es-ES_tradnl"/>
        </w:rPr>
        <w:t>»</w:t>
      </w:r>
      <w:r w:rsidR="00521614" w:rsidRPr="00A46552">
        <w:rPr>
          <w:lang w:val="es-ES_tradnl"/>
        </w:rPr>
        <w:t xml:space="preserve"> (</w:t>
      </w:r>
      <w:proofErr w:type="spellStart"/>
      <w:r w:rsidR="00521614" w:rsidRPr="00A46552">
        <w:rPr>
          <w:lang w:val="es-ES_tradnl"/>
        </w:rPr>
        <w:t>Is</w:t>
      </w:r>
      <w:proofErr w:type="spellEnd"/>
      <w:r w:rsidR="00521614" w:rsidRPr="00A46552">
        <w:rPr>
          <w:lang w:val="es-ES_tradnl"/>
        </w:rPr>
        <w:t xml:space="preserve"> 61,2</w:t>
      </w:r>
      <w:r w:rsidR="0074574F" w:rsidRPr="00A46552">
        <w:rPr>
          <w:lang w:val="es-ES_tradnl"/>
        </w:rPr>
        <w:t>).</w:t>
      </w:r>
      <w:r w:rsidR="00DD5ACF" w:rsidRPr="00A46552">
        <w:rPr>
          <w:lang w:val="es-ES_tradnl"/>
        </w:rPr>
        <w:t xml:space="preserve"> </w:t>
      </w:r>
      <w:r w:rsidR="004D2311" w:rsidRPr="00A46552">
        <w:rPr>
          <w:lang w:val="es-ES_tradnl"/>
        </w:rPr>
        <w:t xml:space="preserve">De este modo, se centra en la auténtica misión, recibida de Dios, de inaugurar la era de la gracia del Señor que se aplica a toda la humanidad, incluidos los “enemigos” de Israel. </w:t>
      </w:r>
      <w:r w:rsidR="00C35C38" w:rsidRPr="00A46552">
        <w:rPr>
          <w:lang w:val="es-ES_tradnl"/>
        </w:rPr>
        <w:t>(</w:t>
      </w:r>
      <w:r w:rsidR="004D2311" w:rsidRPr="00A46552">
        <w:rPr>
          <w:lang w:val="es-ES_tradnl"/>
        </w:rPr>
        <w:t>El triunfo de Dios será el de la misericordia, la vida y la salvación). Más aún, Jesús ha vali</w:t>
      </w:r>
      <w:r w:rsidR="004D2311" w:rsidRPr="004653B5">
        <w:rPr>
          <w:lang w:val="es-ES_tradnl"/>
        </w:rPr>
        <w:t>dado para siempre, en este “año” perenne de gracia divina, las cuatro actividades básicas que realizará como “consagrado” por el Espíritu y “enviado por Dios”:</w:t>
      </w:r>
      <w:r w:rsidR="009108FB" w:rsidRPr="004653B5">
        <w:rPr>
          <w:lang w:val="es-ES_tradnl"/>
        </w:rPr>
        <w:t xml:space="preserve"> </w:t>
      </w:r>
      <w:r w:rsidR="00A2244F" w:rsidRPr="004653B5">
        <w:rPr>
          <w:lang w:val="es-ES_tradnl"/>
        </w:rPr>
        <w:t>“</w:t>
      </w:r>
      <w:r w:rsidR="000F13BB" w:rsidRPr="004653B5">
        <w:rPr>
          <w:lang w:val="es-ES_tradnl"/>
        </w:rPr>
        <w:t>evangelizar</w:t>
      </w:r>
      <w:r w:rsidR="00A2244F" w:rsidRPr="004653B5">
        <w:rPr>
          <w:lang w:val="es-ES_tradnl"/>
        </w:rPr>
        <w:t xml:space="preserve"> </w:t>
      </w:r>
      <w:r w:rsidR="00A2244F" w:rsidRPr="004653B5">
        <w:rPr>
          <w:i/>
          <w:iCs/>
          <w:lang w:val="es-ES_tradnl"/>
        </w:rPr>
        <w:t xml:space="preserve">a </w:t>
      </w:r>
      <w:r w:rsidR="000F13BB" w:rsidRPr="004653B5">
        <w:rPr>
          <w:i/>
          <w:lang w:val="es-ES_tradnl"/>
        </w:rPr>
        <w:t>los pobres</w:t>
      </w:r>
      <w:r w:rsidR="00A2244F" w:rsidRPr="004653B5">
        <w:rPr>
          <w:lang w:val="es-ES_tradnl"/>
        </w:rPr>
        <w:t>, proclamar</w:t>
      </w:r>
      <w:r w:rsidR="00A2244F" w:rsidRPr="004653B5">
        <w:rPr>
          <w:i/>
          <w:lang w:val="es-ES_tradnl"/>
        </w:rPr>
        <w:t xml:space="preserve"> </w:t>
      </w:r>
      <w:r w:rsidR="00A2244F" w:rsidRPr="004653B5">
        <w:rPr>
          <w:i/>
          <w:iCs/>
          <w:lang w:val="es-ES_tradnl"/>
        </w:rPr>
        <w:t>a</w:t>
      </w:r>
      <w:r w:rsidR="000F13BB" w:rsidRPr="004653B5">
        <w:rPr>
          <w:i/>
          <w:iCs/>
          <w:lang w:val="es-ES_tradnl"/>
        </w:rPr>
        <w:t xml:space="preserve"> los cautivos la libertad</w:t>
      </w:r>
      <w:r w:rsidR="00633EC7" w:rsidRPr="004653B5">
        <w:rPr>
          <w:iCs/>
          <w:lang w:val="es-ES_tradnl"/>
        </w:rPr>
        <w:t>,</w:t>
      </w:r>
      <w:r w:rsidR="00A2244F" w:rsidRPr="004653B5">
        <w:rPr>
          <w:lang w:val="es-ES_tradnl"/>
        </w:rPr>
        <w:t xml:space="preserve"> </w:t>
      </w:r>
      <w:r w:rsidR="000F13BB" w:rsidRPr="004653B5">
        <w:rPr>
          <w:i/>
          <w:iCs/>
          <w:lang w:val="es-ES_tradnl"/>
        </w:rPr>
        <w:t>a los ciegos,</w:t>
      </w:r>
      <w:r w:rsidR="00A2244F" w:rsidRPr="004653B5">
        <w:rPr>
          <w:i/>
          <w:iCs/>
          <w:lang w:val="es-ES_tradnl"/>
        </w:rPr>
        <w:t xml:space="preserve"> la vista</w:t>
      </w:r>
      <w:r w:rsidR="000F13BB" w:rsidRPr="004653B5">
        <w:rPr>
          <w:lang w:val="es-ES_tradnl"/>
        </w:rPr>
        <w:t>; poner</w:t>
      </w:r>
      <w:r w:rsidR="00A2244F" w:rsidRPr="004653B5">
        <w:rPr>
          <w:lang w:val="es-ES_tradnl"/>
        </w:rPr>
        <w:t xml:space="preserve"> </w:t>
      </w:r>
      <w:r w:rsidR="000F13BB" w:rsidRPr="004653B5">
        <w:rPr>
          <w:i/>
          <w:iCs/>
          <w:lang w:val="es-ES_tradnl"/>
        </w:rPr>
        <w:t>en libertad</w:t>
      </w:r>
      <w:r w:rsidR="00A2244F" w:rsidRPr="004653B5">
        <w:rPr>
          <w:i/>
          <w:iCs/>
          <w:lang w:val="es-ES_tradnl"/>
        </w:rPr>
        <w:t xml:space="preserve"> </w:t>
      </w:r>
      <w:r w:rsidR="000F13BB" w:rsidRPr="004653B5">
        <w:rPr>
          <w:i/>
          <w:iCs/>
          <w:lang w:val="es-ES_tradnl"/>
        </w:rPr>
        <w:t>a los oprimidos</w:t>
      </w:r>
      <w:r w:rsidR="00FC41D0" w:rsidRPr="004653B5">
        <w:rPr>
          <w:lang w:val="es-ES_tradnl"/>
        </w:rPr>
        <w:t>”</w:t>
      </w:r>
      <w:r w:rsidR="00983AAF" w:rsidRPr="004653B5">
        <w:rPr>
          <w:lang w:val="es-ES_tradnl"/>
        </w:rPr>
        <w:t xml:space="preserve"> (cf. </w:t>
      </w:r>
      <w:proofErr w:type="spellStart"/>
      <w:r w:rsidR="00983AAF" w:rsidRPr="004653B5">
        <w:rPr>
          <w:lang w:val="es-ES_tradnl"/>
        </w:rPr>
        <w:t>Lc</w:t>
      </w:r>
      <w:proofErr w:type="spellEnd"/>
      <w:r w:rsidR="00983AAF" w:rsidRPr="004653B5">
        <w:rPr>
          <w:lang w:val="es-ES_tradnl"/>
        </w:rPr>
        <w:t xml:space="preserve"> 4,18)</w:t>
      </w:r>
      <w:r w:rsidR="00FC41D0" w:rsidRPr="004653B5">
        <w:rPr>
          <w:lang w:val="es-ES_tradnl"/>
        </w:rPr>
        <w:t>.</w:t>
      </w:r>
      <w:r w:rsidR="00082001" w:rsidRPr="004653B5">
        <w:rPr>
          <w:lang w:val="es-ES_tradnl"/>
        </w:rPr>
        <w:t xml:space="preserve"> </w:t>
      </w:r>
    </w:p>
    <w:p w14:paraId="3C510BF0" w14:textId="2ACDBDF2" w:rsidR="00347B60" w:rsidRPr="00FE32D3" w:rsidRDefault="00E4747B" w:rsidP="004653B5">
      <w:pPr>
        <w:spacing w:after="0" w:line="240" w:lineRule="auto"/>
        <w:jc w:val="both"/>
        <w:rPr>
          <w:rFonts w:ascii="Times New Roman" w:eastAsia="Times New Roman" w:hAnsi="Times New Roman"/>
          <w:sz w:val="24"/>
          <w:szCs w:val="24"/>
          <w:lang w:val="es-ES" w:eastAsia="it-IT"/>
        </w:rPr>
      </w:pPr>
      <w:r w:rsidRPr="004653B5">
        <w:rPr>
          <w:rFonts w:ascii="Times New Roman" w:hAnsi="Times New Roman"/>
          <w:sz w:val="24"/>
          <w:szCs w:val="24"/>
          <w:lang w:val="es-ES_tradnl"/>
        </w:rPr>
        <w:t xml:space="preserve">Se enumeran los aspectos programáticos emblemáticos para una salvación integral del hombre, de los cuales el primero engloba todos los demás. En otras palabras, el núcleo de la misión mesiánica de Jesús es “llevar la buena noticia a los pobres” o literalmente </w:t>
      </w:r>
      <w:r w:rsidR="00F168F9" w:rsidRPr="004653B5">
        <w:rPr>
          <w:rFonts w:ascii="Times New Roman" w:hAnsi="Times New Roman"/>
          <w:sz w:val="24"/>
          <w:szCs w:val="24"/>
          <w:lang w:val="es-ES_tradnl"/>
        </w:rPr>
        <w:t>«</w:t>
      </w:r>
      <w:r w:rsidR="000F13BB" w:rsidRPr="004653B5">
        <w:rPr>
          <w:rFonts w:ascii="Times New Roman" w:hAnsi="Times New Roman"/>
          <w:i/>
          <w:sz w:val="24"/>
          <w:szCs w:val="24"/>
          <w:lang w:val="es-ES_tradnl"/>
        </w:rPr>
        <w:t>evangelizar</w:t>
      </w:r>
      <w:r w:rsidR="00F168F9" w:rsidRPr="004653B5">
        <w:rPr>
          <w:rFonts w:ascii="Times New Roman" w:hAnsi="Times New Roman"/>
          <w:i/>
          <w:sz w:val="24"/>
          <w:szCs w:val="24"/>
          <w:lang w:val="es-ES_tradnl"/>
        </w:rPr>
        <w:t xml:space="preserve"> </w:t>
      </w:r>
      <w:r w:rsidR="00F168F9" w:rsidRPr="004653B5">
        <w:rPr>
          <w:rFonts w:ascii="Times New Roman" w:hAnsi="Times New Roman"/>
          <w:sz w:val="24"/>
          <w:szCs w:val="24"/>
          <w:lang w:val="es-ES_tradnl"/>
        </w:rPr>
        <w:t>a</w:t>
      </w:r>
      <w:r w:rsidR="000D40BF" w:rsidRPr="004653B5">
        <w:rPr>
          <w:rFonts w:ascii="Times New Roman" w:hAnsi="Times New Roman"/>
          <w:sz w:val="24"/>
          <w:szCs w:val="24"/>
          <w:lang w:val="es-ES_tradnl"/>
        </w:rPr>
        <w:t xml:space="preserve"> </w:t>
      </w:r>
      <w:r w:rsidR="000F13BB" w:rsidRPr="004653B5">
        <w:rPr>
          <w:rFonts w:ascii="Times New Roman" w:hAnsi="Times New Roman"/>
          <w:sz w:val="24"/>
          <w:szCs w:val="24"/>
          <w:lang w:val="es-ES_tradnl"/>
        </w:rPr>
        <w:t>los pobres</w:t>
      </w:r>
      <w:r w:rsidR="00F168F9" w:rsidRPr="004653B5">
        <w:rPr>
          <w:rFonts w:ascii="Times New Roman" w:hAnsi="Times New Roman"/>
          <w:sz w:val="24"/>
          <w:szCs w:val="24"/>
          <w:lang w:val="es-ES_tradnl"/>
        </w:rPr>
        <w:t>»</w:t>
      </w:r>
      <w:r w:rsidR="000D40BF" w:rsidRPr="004653B5">
        <w:rPr>
          <w:rFonts w:ascii="Times New Roman" w:hAnsi="Times New Roman"/>
          <w:sz w:val="24"/>
          <w:szCs w:val="24"/>
          <w:lang w:val="es-ES_tradnl"/>
        </w:rPr>
        <w:t xml:space="preserve">, </w:t>
      </w:r>
      <w:r w:rsidRPr="004653B5">
        <w:rPr>
          <w:rFonts w:ascii="Times New Roman" w:hAnsi="Times New Roman"/>
          <w:sz w:val="24"/>
          <w:szCs w:val="24"/>
          <w:lang w:val="es-ES_tradnl"/>
        </w:rPr>
        <w:t xml:space="preserve">donde se </w:t>
      </w:r>
      <w:r w:rsidRPr="00010596">
        <w:rPr>
          <w:rFonts w:ascii="Times New Roman" w:hAnsi="Times New Roman"/>
          <w:sz w:val="24"/>
          <w:szCs w:val="24"/>
          <w:lang w:val="es-ES_tradnl"/>
        </w:rPr>
        <w:t>destaca claramente la acción de anunciar (y no tanto el contenido del anuncio).</w:t>
      </w:r>
      <w:r w:rsidRPr="00010596">
        <w:rPr>
          <w:rFonts w:ascii="Times New Roman" w:hAnsi="Times New Roman"/>
          <w:sz w:val="24"/>
          <w:szCs w:val="24"/>
          <w:lang w:val="es-ES"/>
        </w:rPr>
        <w:t xml:space="preserve"> </w:t>
      </w:r>
      <w:r w:rsidR="00AA4B17" w:rsidRPr="00010596">
        <w:rPr>
          <w:rFonts w:ascii="Times New Roman" w:hAnsi="Times New Roman"/>
          <w:sz w:val="24"/>
          <w:szCs w:val="24"/>
          <w:lang w:val="es-ES"/>
        </w:rPr>
        <w:t>Así</w:t>
      </w:r>
      <w:r w:rsidR="001E58C6" w:rsidRPr="00010596">
        <w:rPr>
          <w:rFonts w:ascii="Times New Roman" w:hAnsi="Times New Roman"/>
          <w:sz w:val="24"/>
          <w:szCs w:val="24"/>
          <w:lang w:val="es-ES"/>
        </w:rPr>
        <w:t xml:space="preserve">, </w:t>
      </w:r>
      <w:r w:rsidR="00AA4B17" w:rsidRPr="00010596">
        <w:rPr>
          <w:rFonts w:ascii="Times New Roman" w:hAnsi="Times New Roman"/>
          <w:sz w:val="24"/>
          <w:szCs w:val="24"/>
          <w:lang w:val="es-ES"/>
        </w:rPr>
        <w:t>para</w:t>
      </w:r>
      <w:r w:rsidR="00AA4B17" w:rsidRPr="00010596">
        <w:rPr>
          <w:rFonts w:ascii="Times New Roman" w:hAnsi="Times New Roman"/>
          <w:sz w:val="24"/>
          <w:szCs w:val="24"/>
          <w:lang w:val="es-ES" w:eastAsia="it-IT"/>
        </w:rPr>
        <w:t xml:space="preserve"> resp</w:t>
      </w:r>
      <w:r w:rsidR="00AA4B17" w:rsidRPr="00010596">
        <w:rPr>
          <w:rFonts w:ascii="Times New Roman" w:hAnsi="Times New Roman"/>
          <w:sz w:val="24"/>
          <w:szCs w:val="24"/>
          <w:lang w:val="es-ES"/>
        </w:rPr>
        <w:t>onder</w:t>
      </w:r>
      <w:r w:rsidR="00AA4B17" w:rsidRPr="00010596">
        <w:rPr>
          <w:rFonts w:ascii="Times New Roman" w:hAnsi="Times New Roman"/>
          <w:sz w:val="24"/>
          <w:szCs w:val="24"/>
          <w:lang w:val="es-ES" w:eastAsia="it-IT"/>
        </w:rPr>
        <w:t xml:space="preserve"> a las dudas de Juan el Bautista, Jesús </w:t>
      </w:r>
      <w:r w:rsidR="00B575FD" w:rsidRPr="00010596">
        <w:rPr>
          <w:rFonts w:ascii="Times New Roman" w:hAnsi="Times New Roman"/>
          <w:sz w:val="24"/>
          <w:szCs w:val="24"/>
          <w:lang w:val="es-ES"/>
        </w:rPr>
        <w:t>afirma</w:t>
      </w:r>
      <w:r w:rsidR="00AA4B17" w:rsidRPr="00010596">
        <w:rPr>
          <w:rFonts w:ascii="Times New Roman" w:hAnsi="Times New Roman"/>
          <w:sz w:val="24"/>
          <w:szCs w:val="24"/>
          <w:lang w:val="es-ES" w:eastAsia="it-IT"/>
        </w:rPr>
        <w:t xml:space="preserve"> su identidad como el mesías esperado por</w:t>
      </w:r>
      <w:r w:rsidR="001E58C6" w:rsidRPr="00010596">
        <w:rPr>
          <w:rFonts w:ascii="Times New Roman" w:hAnsi="Times New Roman"/>
          <w:sz w:val="24"/>
          <w:szCs w:val="24"/>
          <w:lang w:val="es-ES"/>
        </w:rPr>
        <w:t xml:space="preserve"> el pueblo, subrayando que con Él “</w:t>
      </w:r>
      <w:r w:rsidR="00AA4B17" w:rsidRPr="00010596">
        <w:rPr>
          <w:rFonts w:ascii="Times New Roman" w:hAnsi="Times New Roman"/>
          <w:sz w:val="24"/>
          <w:szCs w:val="24"/>
          <w:lang w:val="es-ES" w:eastAsia="it-IT"/>
        </w:rPr>
        <w:t>el evan</w:t>
      </w:r>
      <w:r w:rsidR="001E58C6" w:rsidRPr="00010596">
        <w:rPr>
          <w:rFonts w:ascii="Times New Roman" w:hAnsi="Times New Roman"/>
          <w:sz w:val="24"/>
          <w:szCs w:val="24"/>
          <w:lang w:val="es-ES"/>
        </w:rPr>
        <w:t xml:space="preserve">gelio es anunciado a los pobres” o, literalmente, </w:t>
      </w:r>
      <w:r w:rsidR="00545964">
        <w:rPr>
          <w:rFonts w:ascii="Times New Roman" w:hAnsi="Times New Roman"/>
          <w:sz w:val="24"/>
          <w:szCs w:val="24"/>
          <w:lang w:val="es-ES"/>
        </w:rPr>
        <w:t>«</w:t>
      </w:r>
      <w:r w:rsidR="001E58C6" w:rsidRPr="00010596">
        <w:rPr>
          <w:rFonts w:ascii="Times New Roman" w:hAnsi="Times New Roman"/>
          <w:sz w:val="24"/>
          <w:szCs w:val="24"/>
          <w:lang w:val="es-ES"/>
        </w:rPr>
        <w:t>los pobres son evangelizados</w:t>
      </w:r>
      <w:r w:rsidR="00545964">
        <w:rPr>
          <w:rFonts w:ascii="Times New Roman" w:hAnsi="Times New Roman"/>
          <w:sz w:val="24"/>
          <w:szCs w:val="24"/>
          <w:lang w:val="es-ES"/>
        </w:rPr>
        <w:t>»</w:t>
      </w:r>
      <w:r w:rsidR="00AA4B17" w:rsidRPr="00010596">
        <w:rPr>
          <w:rFonts w:ascii="Times New Roman" w:hAnsi="Times New Roman"/>
          <w:sz w:val="24"/>
          <w:szCs w:val="24"/>
          <w:lang w:val="es-ES" w:eastAsia="it-IT"/>
        </w:rPr>
        <w:t xml:space="preserve"> (cf. Mt 11,5). </w:t>
      </w:r>
      <w:r w:rsidR="001E58C6" w:rsidRPr="00010596">
        <w:rPr>
          <w:rFonts w:ascii="Times New Roman" w:hAnsi="Times New Roman"/>
          <w:sz w:val="24"/>
          <w:szCs w:val="24"/>
          <w:lang w:val="es-ES"/>
        </w:rPr>
        <w:t>Entonces</w:t>
      </w:r>
      <w:r w:rsidR="00AA4B17" w:rsidRPr="00010596">
        <w:rPr>
          <w:rFonts w:ascii="Times New Roman" w:hAnsi="Times New Roman"/>
          <w:sz w:val="24"/>
          <w:szCs w:val="24"/>
          <w:lang w:val="es-ES" w:eastAsia="it-IT"/>
        </w:rPr>
        <w:t>,</w:t>
      </w:r>
      <w:r w:rsidR="00AA4B17" w:rsidRPr="00FE32D3">
        <w:rPr>
          <w:rFonts w:ascii="Times New Roman" w:hAnsi="Times New Roman"/>
          <w:sz w:val="24"/>
          <w:szCs w:val="24"/>
          <w:lang w:val="es-ES"/>
        </w:rPr>
        <w:t xml:space="preserve"> </w:t>
      </w:r>
      <w:r w:rsidR="00AA4B17" w:rsidRPr="004653B5">
        <w:rPr>
          <w:rFonts w:ascii="Times New Roman" w:hAnsi="Times New Roman"/>
          <w:sz w:val="24"/>
          <w:szCs w:val="24"/>
          <w:lang w:val="es-ES_tradnl"/>
        </w:rPr>
        <w:t>s</w:t>
      </w:r>
      <w:r w:rsidRPr="004653B5">
        <w:rPr>
          <w:rFonts w:ascii="Times New Roman" w:hAnsi="Times New Roman"/>
          <w:sz w:val="24"/>
          <w:szCs w:val="24"/>
          <w:lang w:val="es-ES_tradnl"/>
        </w:rPr>
        <w:t xml:space="preserve">i esta y otras acciones mencionadas </w:t>
      </w:r>
      <w:r w:rsidR="00503240" w:rsidRPr="004653B5">
        <w:rPr>
          <w:rFonts w:ascii="Times New Roman" w:hAnsi="Times New Roman"/>
          <w:sz w:val="24"/>
          <w:szCs w:val="24"/>
          <w:lang w:val="es-ES_tradnl"/>
        </w:rPr>
        <w:t>eran</w:t>
      </w:r>
      <w:r w:rsidRPr="004653B5">
        <w:rPr>
          <w:rFonts w:ascii="Times New Roman" w:hAnsi="Times New Roman"/>
          <w:sz w:val="24"/>
          <w:szCs w:val="24"/>
          <w:lang w:val="es-ES_tradnl"/>
        </w:rPr>
        <w:t xml:space="preserve"> queridas por Jesús, ciertamente lo </w:t>
      </w:r>
      <w:r w:rsidR="004653B5" w:rsidRPr="004653B5">
        <w:rPr>
          <w:rFonts w:ascii="Times New Roman" w:hAnsi="Times New Roman"/>
          <w:sz w:val="24"/>
          <w:szCs w:val="24"/>
          <w:lang w:val="es-ES_tradnl"/>
        </w:rPr>
        <w:t>tendrán que ser</w:t>
      </w:r>
      <w:r w:rsidRPr="004653B5">
        <w:rPr>
          <w:rFonts w:ascii="Times New Roman" w:hAnsi="Times New Roman"/>
          <w:sz w:val="24"/>
          <w:szCs w:val="24"/>
          <w:lang w:val="es-ES_tradnl"/>
        </w:rPr>
        <w:t xml:space="preserve"> </w:t>
      </w:r>
      <w:r w:rsidR="00503240" w:rsidRPr="004653B5">
        <w:rPr>
          <w:rFonts w:ascii="Times New Roman" w:hAnsi="Times New Roman"/>
          <w:sz w:val="24"/>
          <w:szCs w:val="24"/>
          <w:lang w:val="es-ES_tradnl"/>
        </w:rPr>
        <w:t xml:space="preserve">también </w:t>
      </w:r>
      <w:r w:rsidRPr="004653B5">
        <w:rPr>
          <w:rFonts w:ascii="Times New Roman" w:hAnsi="Times New Roman"/>
          <w:sz w:val="24"/>
          <w:szCs w:val="24"/>
          <w:lang w:val="es-ES_tradnl"/>
        </w:rPr>
        <w:t xml:space="preserve">para cada uno de sus discípulos, misioneros consagrados de Dios, para la reflexión y la actualización, para un cumplimiento continuo de la Palabra. </w:t>
      </w:r>
      <w:r w:rsidR="00751478" w:rsidRPr="004653B5">
        <w:rPr>
          <w:rFonts w:ascii="Times New Roman" w:hAnsi="Times New Roman"/>
          <w:sz w:val="24"/>
          <w:szCs w:val="24"/>
          <w:lang w:val="es-ES_tradnl"/>
        </w:rPr>
        <w:t>(</w:t>
      </w:r>
      <w:r w:rsidR="0079159B" w:rsidRPr="004653B5">
        <w:rPr>
          <w:rFonts w:ascii="Times New Roman" w:hAnsi="Times New Roman"/>
          <w:sz w:val="24"/>
          <w:szCs w:val="24"/>
          <w:lang w:val="es-ES_tradnl"/>
        </w:rPr>
        <w:t xml:space="preserve">Esta frase era muy importante para San Eugenio de </w:t>
      </w:r>
      <w:proofErr w:type="spellStart"/>
      <w:r w:rsidR="0079159B" w:rsidRPr="004653B5">
        <w:rPr>
          <w:rFonts w:ascii="Times New Roman" w:hAnsi="Times New Roman"/>
          <w:sz w:val="24"/>
          <w:szCs w:val="24"/>
          <w:lang w:val="es-ES_tradnl"/>
        </w:rPr>
        <w:t>Mazenod</w:t>
      </w:r>
      <w:proofErr w:type="spellEnd"/>
      <w:r w:rsidR="0079159B" w:rsidRPr="004653B5">
        <w:rPr>
          <w:rFonts w:ascii="Times New Roman" w:hAnsi="Times New Roman"/>
          <w:sz w:val="24"/>
          <w:szCs w:val="24"/>
          <w:lang w:val="es-ES_tradnl"/>
        </w:rPr>
        <w:t xml:space="preserve">, fundador de los Misioneros Oblatos de María Inmaculada, que la eligió para el lema de su sociedad misionera: </w:t>
      </w:r>
      <w:r w:rsidR="00BD2ACA" w:rsidRPr="004653B5">
        <w:rPr>
          <w:rFonts w:ascii="Times New Roman" w:hAnsi="Times New Roman"/>
          <w:sz w:val="24"/>
          <w:szCs w:val="24"/>
          <w:lang w:val="es-ES_tradnl"/>
        </w:rPr>
        <w:t>“</w:t>
      </w:r>
      <w:r w:rsidR="00BD2ACA" w:rsidRPr="004653B5">
        <w:rPr>
          <w:rFonts w:ascii="Times New Roman" w:hAnsi="Times New Roman"/>
          <w:i/>
          <w:iCs/>
          <w:sz w:val="24"/>
          <w:szCs w:val="24"/>
          <w:lang w:val="es-ES_tradnl"/>
        </w:rPr>
        <w:t xml:space="preserve">Evangelizare </w:t>
      </w:r>
      <w:proofErr w:type="spellStart"/>
      <w:r w:rsidR="00BD2ACA" w:rsidRPr="004653B5">
        <w:rPr>
          <w:rFonts w:ascii="Times New Roman" w:hAnsi="Times New Roman"/>
          <w:i/>
          <w:iCs/>
          <w:sz w:val="24"/>
          <w:szCs w:val="24"/>
          <w:lang w:val="es-ES_tradnl"/>
        </w:rPr>
        <w:t>Pauperibus</w:t>
      </w:r>
      <w:proofErr w:type="spellEnd"/>
      <w:r w:rsidR="00BD2ACA" w:rsidRPr="004653B5">
        <w:rPr>
          <w:rFonts w:ascii="Times New Roman" w:hAnsi="Times New Roman"/>
          <w:i/>
          <w:iCs/>
          <w:sz w:val="24"/>
          <w:szCs w:val="24"/>
          <w:lang w:val="es-ES_tradnl"/>
        </w:rPr>
        <w:t xml:space="preserve"> </w:t>
      </w:r>
      <w:proofErr w:type="spellStart"/>
      <w:r w:rsidR="00BD2ACA" w:rsidRPr="004653B5">
        <w:rPr>
          <w:rFonts w:ascii="Times New Roman" w:hAnsi="Times New Roman"/>
          <w:i/>
          <w:iCs/>
          <w:sz w:val="24"/>
          <w:szCs w:val="24"/>
          <w:lang w:val="es-ES_tradnl"/>
        </w:rPr>
        <w:t>Misit</w:t>
      </w:r>
      <w:proofErr w:type="spellEnd"/>
      <w:r w:rsidR="00BD2ACA" w:rsidRPr="004653B5">
        <w:rPr>
          <w:rFonts w:ascii="Times New Roman" w:hAnsi="Times New Roman"/>
          <w:i/>
          <w:iCs/>
          <w:sz w:val="24"/>
          <w:szCs w:val="24"/>
          <w:lang w:val="es-ES_tradnl"/>
        </w:rPr>
        <w:t xml:space="preserve"> Me. </w:t>
      </w:r>
      <w:proofErr w:type="spellStart"/>
      <w:r w:rsidR="00BD2ACA" w:rsidRPr="004653B5">
        <w:rPr>
          <w:rFonts w:ascii="Times New Roman" w:hAnsi="Times New Roman"/>
          <w:i/>
          <w:iCs/>
          <w:sz w:val="24"/>
          <w:szCs w:val="24"/>
          <w:lang w:val="es-ES_tradnl"/>
        </w:rPr>
        <w:t>Pauperes</w:t>
      </w:r>
      <w:proofErr w:type="spellEnd"/>
      <w:r w:rsidR="00BD2ACA" w:rsidRPr="004653B5">
        <w:rPr>
          <w:rFonts w:ascii="Times New Roman" w:hAnsi="Times New Roman"/>
          <w:i/>
          <w:iCs/>
          <w:sz w:val="24"/>
          <w:szCs w:val="24"/>
          <w:lang w:val="es-ES_tradnl"/>
        </w:rPr>
        <w:t xml:space="preserve"> </w:t>
      </w:r>
      <w:proofErr w:type="spellStart"/>
      <w:r w:rsidR="00BD2ACA" w:rsidRPr="004653B5">
        <w:rPr>
          <w:rFonts w:ascii="Times New Roman" w:hAnsi="Times New Roman"/>
          <w:i/>
          <w:iCs/>
          <w:sz w:val="24"/>
          <w:szCs w:val="24"/>
          <w:lang w:val="es-ES_tradnl"/>
        </w:rPr>
        <w:t>Evangelizantur</w:t>
      </w:r>
      <w:proofErr w:type="spellEnd"/>
      <w:r w:rsidR="0079159B" w:rsidRPr="004653B5">
        <w:rPr>
          <w:rFonts w:ascii="Times New Roman" w:hAnsi="Times New Roman"/>
          <w:sz w:val="24"/>
          <w:szCs w:val="24"/>
          <w:lang w:val="es-ES_tradnl"/>
        </w:rPr>
        <w:t xml:space="preserve">”). Y al igual que para Jesús, también para la Iglesia, evangelizar es la misión que determina su vocación e identidad. El Papa Francisco nos lo recuerda oportunamente en su reciente mensaje para la Jornada Mundial de las Misiones 2022: </w:t>
      </w:r>
      <w:r w:rsidR="00056FF2" w:rsidRPr="004653B5">
        <w:rPr>
          <w:rFonts w:ascii="Times New Roman" w:hAnsi="Times New Roman"/>
          <w:sz w:val="24"/>
          <w:szCs w:val="24"/>
          <w:lang w:val="es-ES_tradnl"/>
        </w:rPr>
        <w:t>«</w:t>
      </w:r>
      <w:r w:rsidR="00C1469A" w:rsidRPr="004653B5">
        <w:rPr>
          <w:rFonts w:ascii="Times New Roman" w:hAnsi="Times New Roman"/>
          <w:sz w:val="24"/>
          <w:szCs w:val="24"/>
          <w:lang w:val="es-ES_tradnl"/>
        </w:rPr>
        <w:t>La identidad de la Iglesia es evangelizar</w:t>
      </w:r>
      <w:r w:rsidR="00056FF2" w:rsidRPr="004653B5">
        <w:rPr>
          <w:rFonts w:ascii="Times New Roman" w:hAnsi="Times New Roman"/>
          <w:sz w:val="24"/>
          <w:szCs w:val="24"/>
          <w:lang w:val="es-ES_tradnl"/>
        </w:rPr>
        <w:t>»</w:t>
      </w:r>
      <w:r w:rsidR="00C1203A" w:rsidRPr="004653B5">
        <w:rPr>
          <w:rFonts w:ascii="Times New Roman" w:hAnsi="Times New Roman"/>
          <w:sz w:val="24"/>
          <w:szCs w:val="24"/>
          <w:lang w:val="es-ES_tradnl"/>
        </w:rPr>
        <w:t>.</w:t>
      </w:r>
    </w:p>
    <w:p w14:paraId="13A347D9" w14:textId="302941B9" w:rsidR="00752C88" w:rsidRPr="00A46552" w:rsidRDefault="00970C49" w:rsidP="00735503">
      <w:pPr>
        <w:pStyle w:val="NormaleWeb"/>
        <w:spacing w:after="240"/>
        <w:jc w:val="both"/>
        <w:rPr>
          <w:lang w:val="es-ES_tradnl"/>
        </w:rPr>
      </w:pPr>
      <w:r w:rsidRPr="00A46552">
        <w:rPr>
          <w:lang w:val="es-ES_tradnl"/>
        </w:rPr>
        <w:t>3</w:t>
      </w:r>
      <w:r w:rsidRPr="00010596">
        <w:rPr>
          <w:lang w:val="es-ES_tradnl"/>
        </w:rPr>
        <w:t xml:space="preserve">. </w:t>
      </w:r>
      <w:r w:rsidR="00395FF9" w:rsidRPr="00010596">
        <w:rPr>
          <w:lang w:val="es-ES_tradnl"/>
        </w:rPr>
        <w:t>« [</w:t>
      </w:r>
      <w:r w:rsidR="00112EC1" w:rsidRPr="00010596">
        <w:rPr>
          <w:lang w:val="es-ES_tradnl"/>
        </w:rPr>
        <w:t>Hoy se ha cumplido esta Escritura</w:t>
      </w:r>
      <w:r w:rsidRPr="00010596">
        <w:rPr>
          <w:lang w:val="es-ES_tradnl"/>
        </w:rPr>
        <w:t xml:space="preserve">] </w:t>
      </w:r>
      <w:r w:rsidR="00112EC1" w:rsidRPr="00010596">
        <w:rPr>
          <w:lang w:val="es-ES_tradnl"/>
        </w:rPr>
        <w:t>que acabáis de oír</w:t>
      </w:r>
      <w:r w:rsidRPr="00010596">
        <w:rPr>
          <w:lang w:val="es-ES_tradnl"/>
        </w:rPr>
        <w:t>»</w:t>
      </w:r>
      <w:r w:rsidR="00FC41D0" w:rsidRPr="00010596">
        <w:rPr>
          <w:lang w:val="es-ES_tradnl"/>
        </w:rPr>
        <w:t xml:space="preserve">. </w:t>
      </w:r>
      <w:r w:rsidR="00B13BA9" w:rsidRPr="00010596">
        <w:rPr>
          <w:lang w:val="es-ES_tradnl"/>
        </w:rPr>
        <w:t>La fr</w:t>
      </w:r>
      <w:r w:rsidR="00381A46" w:rsidRPr="00010596">
        <w:rPr>
          <w:lang w:val="es-ES_tradnl"/>
        </w:rPr>
        <w:t>ase</w:t>
      </w:r>
      <w:r w:rsidR="00381A46" w:rsidRPr="00A46552">
        <w:rPr>
          <w:lang w:val="es-ES_tradnl"/>
        </w:rPr>
        <w:t xml:space="preserve"> original suena enigmática: “</w:t>
      </w:r>
      <w:r w:rsidR="00B13BA9" w:rsidRPr="00A46552">
        <w:rPr>
          <w:lang w:val="es-ES_tradnl"/>
        </w:rPr>
        <w:t>Hoy</w:t>
      </w:r>
      <w:r w:rsidR="00381A46" w:rsidRPr="00A46552">
        <w:rPr>
          <w:lang w:val="es-ES_tradnl"/>
        </w:rPr>
        <w:t xml:space="preserve"> se ha cumplido esta escritura </w:t>
      </w:r>
      <w:r w:rsidR="00381A46" w:rsidRPr="00A46552">
        <w:rPr>
          <w:i/>
          <w:lang w:val="es-ES_tradnl"/>
        </w:rPr>
        <w:t xml:space="preserve">que </w:t>
      </w:r>
      <w:r w:rsidR="00A46552" w:rsidRPr="00A46552">
        <w:rPr>
          <w:i/>
          <w:lang w:val="es-ES_tradnl"/>
        </w:rPr>
        <w:t>acabáis</w:t>
      </w:r>
      <w:r w:rsidR="00381A46" w:rsidRPr="00A46552">
        <w:rPr>
          <w:i/>
          <w:lang w:val="es-ES_tradnl"/>
        </w:rPr>
        <w:t xml:space="preserve"> de </w:t>
      </w:r>
      <w:r w:rsidR="00A46552" w:rsidRPr="00A46552">
        <w:rPr>
          <w:i/>
          <w:lang w:val="es-ES_tradnl"/>
        </w:rPr>
        <w:t>oír</w:t>
      </w:r>
      <w:r w:rsidR="00381A46" w:rsidRPr="00A46552">
        <w:rPr>
          <w:lang w:val="es-ES_tradnl"/>
        </w:rPr>
        <w:t>”</w:t>
      </w:r>
      <w:r w:rsidR="00B13BA9" w:rsidRPr="00A46552">
        <w:rPr>
          <w:lang w:val="es-ES_tradnl"/>
        </w:rPr>
        <w:t xml:space="preserve">. </w:t>
      </w:r>
      <w:r w:rsidR="00381A46" w:rsidRPr="00A46552">
        <w:rPr>
          <w:lang w:val="es-ES_tradnl"/>
        </w:rPr>
        <w:t>De ello se desprende</w:t>
      </w:r>
      <w:r w:rsidR="00B13BA9" w:rsidRPr="00A46552">
        <w:rPr>
          <w:lang w:val="es-ES_tradnl"/>
        </w:rPr>
        <w:t xml:space="preserve"> un punto importante: la doble naturaleza del cumplimiento. Por un lado, el cumplimiento de la Palabra de Dios es una realidad objetiva, independiente de la voluntad humana, porque depende de la voluntad de Dios. En efecto, en </w:t>
      </w:r>
      <w:r w:rsidR="00B13BA9" w:rsidRPr="00A46552">
        <w:rPr>
          <w:lang w:val="es-ES_tradnl"/>
        </w:rPr>
        <w:lastRenderedPageBreak/>
        <w:t xml:space="preserve">ese preciso momento en la Sinagoga de Nazaret, todo se cumple con y en la persona de Jesús, con o sin el consentimiento de los oyentes. </w:t>
      </w:r>
      <w:r w:rsidR="00381A46" w:rsidRPr="00A46552">
        <w:rPr>
          <w:lang w:val="es-ES_tradnl"/>
        </w:rPr>
        <w:t>Por otra parte, la Palabra de Dios requiere e invita a la colaboración del oyente para que se realice plenamente en esa persona. El cumplimiento de las Escrituras implica también alguna dimensión su</w:t>
      </w:r>
      <w:r w:rsidR="00452AAF" w:rsidRPr="00A46552">
        <w:rPr>
          <w:lang w:val="es-ES_tradnl"/>
        </w:rPr>
        <w:t xml:space="preserve">bjetiva. Por </w:t>
      </w:r>
      <w:r w:rsidR="00452AAF" w:rsidRPr="00010596">
        <w:rPr>
          <w:lang w:val="es-ES_tradnl"/>
        </w:rPr>
        <w:t xml:space="preserve">eso, Jesús clama: </w:t>
      </w:r>
      <w:r w:rsidR="00395FF9" w:rsidRPr="00010596">
        <w:rPr>
          <w:lang w:val="es-ES_tradnl"/>
        </w:rPr>
        <w:t>« ¡</w:t>
      </w:r>
      <w:r w:rsidR="00381A46" w:rsidRPr="00010596">
        <w:rPr>
          <w:lang w:val="es-ES_tradnl"/>
        </w:rPr>
        <w:t>El que</w:t>
      </w:r>
      <w:r w:rsidR="00452AAF" w:rsidRPr="00010596">
        <w:rPr>
          <w:lang w:val="es-ES_tradnl"/>
        </w:rPr>
        <w:t xml:space="preserve"> tenga oídos para oír, que oiga!</w:t>
      </w:r>
      <w:r w:rsidR="00010596" w:rsidRPr="00010596">
        <w:rPr>
          <w:lang w:val="es-ES_tradnl"/>
        </w:rPr>
        <w:t>» (Mc 4,9)</w:t>
      </w:r>
      <w:r w:rsidR="00381A46" w:rsidRPr="00010596">
        <w:rPr>
          <w:lang w:val="es-ES_tradnl"/>
        </w:rPr>
        <w:t>. De hecho, a la mujer que le di</w:t>
      </w:r>
      <w:r w:rsidR="00A46552" w:rsidRPr="00010596">
        <w:rPr>
          <w:lang w:val="es-ES_tradnl"/>
        </w:rPr>
        <w:t>ce</w:t>
      </w:r>
      <w:r w:rsidR="00381A46" w:rsidRPr="00010596">
        <w:rPr>
          <w:lang w:val="es-ES_tradnl"/>
        </w:rPr>
        <w:t xml:space="preserve"> </w:t>
      </w:r>
      <w:r w:rsidR="00735503" w:rsidRPr="00010596">
        <w:rPr>
          <w:lang w:val="es-ES_tradnl"/>
        </w:rPr>
        <w:t>«</w:t>
      </w:r>
      <w:r w:rsidR="00C1469A" w:rsidRPr="00010596">
        <w:rPr>
          <w:lang w:val="es-ES_tradnl"/>
        </w:rPr>
        <w:t>Bienaventurado el vientre que te llevó y los pechos que te criaron</w:t>
      </w:r>
      <w:r w:rsidR="00735503" w:rsidRPr="00010596">
        <w:rPr>
          <w:lang w:val="es-ES_tradnl"/>
        </w:rPr>
        <w:t>»</w:t>
      </w:r>
      <w:r w:rsidR="00452AAF" w:rsidRPr="00010596">
        <w:rPr>
          <w:lang w:val="es-ES_tradnl"/>
        </w:rPr>
        <w:t>, Jesús responde</w:t>
      </w:r>
      <w:r w:rsidR="00C35C38" w:rsidRPr="00010596">
        <w:rPr>
          <w:lang w:val="es-ES_tradnl"/>
        </w:rPr>
        <w:t xml:space="preserve">: </w:t>
      </w:r>
      <w:r w:rsidR="002B2E10" w:rsidRPr="00010596">
        <w:rPr>
          <w:lang w:val="es-ES_tradnl"/>
        </w:rPr>
        <w:t>«</w:t>
      </w:r>
      <w:r w:rsidR="00C1469A" w:rsidRPr="00010596">
        <w:rPr>
          <w:lang w:val="es-ES_tradnl"/>
        </w:rPr>
        <w:t>Mejor, bienaventurados los que escuchan la palabra de Dios y la cumplen</w:t>
      </w:r>
      <w:r w:rsidR="002B2E10" w:rsidRPr="00010596">
        <w:rPr>
          <w:lang w:val="es-ES_tradnl"/>
        </w:rPr>
        <w:t xml:space="preserve">» </w:t>
      </w:r>
      <w:r w:rsidR="00C35C38" w:rsidRPr="00010596">
        <w:rPr>
          <w:lang w:val="es-ES_tradnl"/>
        </w:rPr>
        <w:t>(</w:t>
      </w:r>
      <w:proofErr w:type="spellStart"/>
      <w:r w:rsidR="00C35C38" w:rsidRPr="00010596">
        <w:rPr>
          <w:lang w:val="es-ES_tradnl"/>
        </w:rPr>
        <w:t>Lc</w:t>
      </w:r>
      <w:proofErr w:type="spellEnd"/>
      <w:r w:rsidR="00735503" w:rsidRPr="00010596">
        <w:rPr>
          <w:lang w:val="es-ES_tradnl"/>
        </w:rPr>
        <w:t xml:space="preserve"> 11,27-28).</w:t>
      </w:r>
    </w:p>
    <w:p w14:paraId="308CBF7D" w14:textId="10D0A5DB" w:rsidR="00082001" w:rsidRPr="00A46552" w:rsidRDefault="00B52055" w:rsidP="00082001">
      <w:pPr>
        <w:pStyle w:val="NormaleWeb"/>
        <w:spacing w:after="240"/>
        <w:jc w:val="both"/>
        <w:rPr>
          <w:lang w:val="es-ES_tradnl"/>
        </w:rPr>
      </w:pPr>
      <w:r w:rsidRPr="00A46552">
        <w:rPr>
          <w:lang w:val="es-ES_tradnl"/>
        </w:rPr>
        <w:t>Ante estas sentidas palabras de Jesús, ¿quién de nosotros permanecerá indiferente? Que estas palabras del apóstol Pedro sean también las nuestras hoy</w:t>
      </w:r>
      <w:r w:rsidRPr="00010596">
        <w:rPr>
          <w:lang w:val="es-ES_tradnl"/>
        </w:rPr>
        <w:t>:</w:t>
      </w:r>
      <w:r w:rsidR="006A0349" w:rsidRPr="00010596">
        <w:rPr>
          <w:lang w:val="es-ES_tradnl"/>
        </w:rPr>
        <w:t xml:space="preserve"> </w:t>
      </w:r>
      <w:r w:rsidR="00674D36" w:rsidRPr="00010596">
        <w:rPr>
          <w:lang w:val="es-ES_tradnl"/>
        </w:rPr>
        <w:t>«Maestro</w:t>
      </w:r>
      <w:r w:rsidR="00605430" w:rsidRPr="00010596">
        <w:rPr>
          <w:lang w:val="es-ES_tradnl"/>
        </w:rPr>
        <w:t xml:space="preserve">, </w:t>
      </w:r>
      <w:r w:rsidR="00C1469A" w:rsidRPr="00010596">
        <w:rPr>
          <w:lang w:val="es-ES_tradnl"/>
        </w:rPr>
        <w:t xml:space="preserve">hemos estado bregando toda la noche y no hemos recogido nada; pero, </w:t>
      </w:r>
      <w:r w:rsidR="00C1469A" w:rsidRPr="00010596">
        <w:rPr>
          <w:i/>
          <w:lang w:val="es-ES_tradnl"/>
        </w:rPr>
        <w:t>por tu palabra</w:t>
      </w:r>
      <w:r w:rsidR="00C1469A" w:rsidRPr="00010596">
        <w:rPr>
          <w:lang w:val="es-ES_tradnl"/>
        </w:rPr>
        <w:t>, echaré las redes</w:t>
      </w:r>
      <w:r w:rsidR="00F20E8D" w:rsidRPr="00010596">
        <w:rPr>
          <w:lang w:val="es-ES_tradnl"/>
        </w:rPr>
        <w:t>»</w:t>
      </w:r>
      <w:r w:rsidR="006A0349" w:rsidRPr="00010596">
        <w:rPr>
          <w:lang w:val="es-ES_tradnl"/>
        </w:rPr>
        <w:t xml:space="preserve"> (</w:t>
      </w:r>
      <w:proofErr w:type="spellStart"/>
      <w:r w:rsidR="006A0349" w:rsidRPr="00010596">
        <w:rPr>
          <w:lang w:val="es-ES_tradnl"/>
        </w:rPr>
        <w:t>Lc</w:t>
      </w:r>
      <w:proofErr w:type="spellEnd"/>
      <w:r w:rsidR="006A0349" w:rsidRPr="00010596">
        <w:rPr>
          <w:lang w:val="es-ES_tradnl"/>
        </w:rPr>
        <w:t xml:space="preserve"> </w:t>
      </w:r>
      <w:r w:rsidR="00F20E8D" w:rsidRPr="00010596">
        <w:rPr>
          <w:lang w:val="es-ES_tradnl"/>
        </w:rPr>
        <w:t>5,5</w:t>
      </w:r>
      <w:r w:rsidR="006A0349" w:rsidRPr="00010596">
        <w:rPr>
          <w:lang w:val="es-ES_tradnl"/>
        </w:rPr>
        <w:t>)</w:t>
      </w:r>
      <w:r w:rsidR="00605430" w:rsidRPr="00010596">
        <w:rPr>
          <w:lang w:val="es-ES_tradnl"/>
        </w:rPr>
        <w:t xml:space="preserve">. </w:t>
      </w:r>
      <w:r w:rsidR="00F31B6C" w:rsidRPr="00010596">
        <w:rPr>
          <w:lang w:val="es-ES_tradnl"/>
        </w:rPr>
        <w:t>¡</w:t>
      </w:r>
      <w:r w:rsidR="00F31B6C" w:rsidRPr="00A46552">
        <w:rPr>
          <w:lang w:val="es-ES_tradnl"/>
        </w:rPr>
        <w:t>Que así sea</w:t>
      </w:r>
      <w:r w:rsidR="00605430" w:rsidRPr="00A46552">
        <w:rPr>
          <w:lang w:val="es-ES_tradnl"/>
        </w:rPr>
        <w:t>!</w:t>
      </w:r>
    </w:p>
    <w:p w14:paraId="34E618AE" w14:textId="792C8ACB" w:rsidR="00752C88" w:rsidRPr="00D266AD" w:rsidRDefault="00B93FE0" w:rsidP="006A0349">
      <w:pPr>
        <w:pBdr>
          <w:top w:val="single" w:sz="4" w:space="1" w:color="auto"/>
          <w:left w:val="single" w:sz="4" w:space="4" w:color="auto"/>
          <w:bottom w:val="single" w:sz="4" w:space="1" w:color="auto"/>
          <w:right w:val="single" w:sz="4" w:space="4" w:color="auto"/>
        </w:pBdr>
        <w:rPr>
          <w:rFonts w:ascii="Times New Roman" w:hAnsi="Times New Roman"/>
          <w:i/>
          <w:iCs/>
          <w:sz w:val="24"/>
          <w:szCs w:val="24"/>
          <w:lang w:val="es-ES_tradnl"/>
        </w:rPr>
      </w:pPr>
      <w:r w:rsidRPr="00D266AD">
        <w:rPr>
          <w:rFonts w:ascii="Times New Roman" w:hAnsi="Times New Roman"/>
          <w:i/>
          <w:iCs/>
          <w:sz w:val="24"/>
          <w:szCs w:val="24"/>
          <w:lang w:val="es-ES_tradnl"/>
        </w:rPr>
        <w:t>Sugerencias útiles:</w:t>
      </w:r>
    </w:p>
    <w:p w14:paraId="655FC04D" w14:textId="77777777" w:rsidR="00D266AD" w:rsidRDefault="00D266AD"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smallCaps/>
          <w:lang w:val="es-ES_tradnl"/>
        </w:rPr>
        <w:t>Benedicto XVI</w:t>
      </w:r>
      <w:r w:rsidRPr="00D266AD">
        <w:rPr>
          <w:rFonts w:ascii="Times New Roman" w:hAnsi="Times New Roman"/>
          <w:lang w:val="es-ES_tradnl"/>
        </w:rPr>
        <w:t xml:space="preserve">, Exhortación Apostólica postsinodal al episcopado, al clero, a las personas consagradas y a los fieles laicos sobre la palabra de Dios en la vida y en la misión de la Iglesia, </w:t>
      </w:r>
      <w:r w:rsidRPr="00D266AD">
        <w:rPr>
          <w:rFonts w:ascii="Times New Roman" w:hAnsi="Times New Roman"/>
          <w:i/>
          <w:lang w:val="es-ES_tradnl"/>
        </w:rPr>
        <w:t xml:space="preserve">Verbum </w:t>
      </w:r>
      <w:proofErr w:type="spellStart"/>
      <w:r w:rsidRPr="00D266AD">
        <w:rPr>
          <w:rFonts w:ascii="Times New Roman" w:hAnsi="Times New Roman"/>
          <w:i/>
          <w:lang w:val="es-ES_tradnl"/>
        </w:rPr>
        <w:t>Domini</w:t>
      </w:r>
      <w:proofErr w:type="spellEnd"/>
      <w:r w:rsidRPr="00D266AD">
        <w:rPr>
          <w:rFonts w:ascii="Times New Roman" w:hAnsi="Times New Roman"/>
          <w:lang w:val="es-ES_tradnl"/>
        </w:rPr>
        <w:t>, 94</w:t>
      </w:r>
    </w:p>
    <w:p w14:paraId="17290E00" w14:textId="193D95BE" w:rsidR="00795EAC" w:rsidRPr="00D266AD" w:rsidRDefault="00E71E1A"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lang w:val="es-ES_tradnl"/>
        </w:rPr>
        <w:t>Puesto que todo el Pueblo de Dios es un pueblo “enviado”, el Sínodo ha reiterado que “la misión de anunciar la Palabra de Dios es un cometido de todos los discípulos de Jesucristo, como consecuencia de su bautismo”. Ningún creyente en Cristo puede sentirse ajeno a esta responsabilidad que proviene de su pertenencia sacramental al Cuerpo de Cristo. Se debe despertar esta conciencia en cada familia, parroquia, comunidad, asociación y movimiento eclesial. La Iglesia, como misterio de comunión, es toda ella misionera y, cada uno en su propio estado de vida, está llamado a dar una contribución incisiva al anuncio cristiano</w:t>
      </w:r>
      <w:r w:rsidR="0012724E" w:rsidRPr="00D266AD">
        <w:rPr>
          <w:rFonts w:ascii="Times New Roman" w:hAnsi="Times New Roman"/>
          <w:lang w:val="es-ES_tradnl"/>
        </w:rPr>
        <w:t>.</w:t>
      </w:r>
    </w:p>
    <w:p w14:paraId="07280C39" w14:textId="77777777" w:rsidR="00D266AD" w:rsidRDefault="00D266AD"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smallCaps/>
          <w:lang w:val="es-ES_tradnl"/>
        </w:rPr>
        <w:t>Benedicto XVI</w:t>
      </w:r>
      <w:r w:rsidRPr="00D266AD">
        <w:rPr>
          <w:rFonts w:ascii="Times New Roman" w:hAnsi="Times New Roman"/>
          <w:lang w:val="es-ES_tradnl"/>
        </w:rPr>
        <w:t xml:space="preserve">, Exhortación Apostólica postsinodal al episcopado, al clero, a las personas consagradas y a los fieles laicos sobre la palabra de Dios en la vida y en la misión de la Iglesia, </w:t>
      </w:r>
      <w:r w:rsidRPr="00D266AD">
        <w:rPr>
          <w:rFonts w:ascii="Times New Roman" w:hAnsi="Times New Roman"/>
          <w:i/>
          <w:lang w:val="es-ES_tradnl"/>
        </w:rPr>
        <w:t xml:space="preserve">Verbum </w:t>
      </w:r>
      <w:proofErr w:type="spellStart"/>
      <w:r w:rsidRPr="00D266AD">
        <w:rPr>
          <w:rFonts w:ascii="Times New Roman" w:hAnsi="Times New Roman"/>
          <w:i/>
          <w:lang w:val="es-ES_tradnl"/>
        </w:rPr>
        <w:t>Domini</w:t>
      </w:r>
      <w:proofErr w:type="spellEnd"/>
      <w:r w:rsidRPr="00D266AD">
        <w:rPr>
          <w:rFonts w:ascii="Times New Roman" w:hAnsi="Times New Roman"/>
          <w:lang w:val="es-ES_tradnl"/>
        </w:rPr>
        <w:t>, 95</w:t>
      </w:r>
    </w:p>
    <w:p w14:paraId="426A3D11" w14:textId="4C08CA92" w:rsidR="00A55234" w:rsidRPr="00D266AD" w:rsidRDefault="00E71E1A"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lang w:val="es-ES_tradnl"/>
        </w:rPr>
        <w:t xml:space="preserve">Al exhortar a todos los fieles al anuncio de la Palabra divina, los Padres sinodales han reiterado también la necesidad en nuestro tiempo de un compromiso decidido en la </w:t>
      </w:r>
      <w:r w:rsidRPr="00D266AD">
        <w:rPr>
          <w:rFonts w:ascii="Times New Roman" w:hAnsi="Times New Roman"/>
          <w:i/>
          <w:iCs/>
          <w:lang w:val="es-ES_tradnl"/>
        </w:rPr>
        <w:t>missio ad gentes</w:t>
      </w:r>
      <w:r w:rsidRPr="00D266AD">
        <w:rPr>
          <w:rFonts w:ascii="Times New Roman" w:hAnsi="Times New Roman"/>
          <w:lang w:val="es-ES_tradnl"/>
        </w:rPr>
        <w:t xml:space="preserve">. La Iglesia no puede limitarse en modo alguno a una pastoral de “mantenimiento” para los que ya conocen el Evangelio de Cristo. El impulso misionero es una señal clara de la madurez de una comunidad eclesial. Además, los Padres han manifestado su firme convicción de que la Palabra de Dios es la verdad salvadora que todo hombre necesita en cualquier época. Por eso, el anuncio debe ser explícito. La Iglesia ha de ir hacia todos con la fuerza del Espíritu (cf. </w:t>
      </w:r>
      <w:r w:rsidRPr="00D266AD">
        <w:rPr>
          <w:rFonts w:ascii="Times New Roman" w:hAnsi="Times New Roman"/>
          <w:i/>
          <w:iCs/>
          <w:lang w:val="es-ES_tradnl"/>
        </w:rPr>
        <w:t>1Co</w:t>
      </w:r>
      <w:r w:rsidRPr="00D266AD">
        <w:rPr>
          <w:rFonts w:ascii="Times New Roman" w:hAnsi="Times New Roman"/>
          <w:lang w:val="es-ES_tradnl"/>
        </w:rPr>
        <w:t xml:space="preserve"> 2,5), y seguir defendiendo proféticamente el derecho y la libertad de las personas de escuchar la Palabra de Dios, buscando los medios más eficaces para proclamarla, incluso con riesgo de sufrir persecución. La Iglesia se siente obligada con todos a anunciar la Palabra que salva (cf. </w:t>
      </w:r>
      <w:proofErr w:type="spellStart"/>
      <w:r w:rsidRPr="00D266AD">
        <w:rPr>
          <w:rFonts w:ascii="Times New Roman" w:hAnsi="Times New Roman"/>
          <w:i/>
          <w:iCs/>
          <w:lang w:val="es-ES_tradnl"/>
        </w:rPr>
        <w:t>Rm</w:t>
      </w:r>
      <w:proofErr w:type="spellEnd"/>
      <w:r w:rsidRPr="00D266AD">
        <w:rPr>
          <w:rFonts w:ascii="Times New Roman" w:hAnsi="Times New Roman"/>
          <w:lang w:val="es-ES_tradnl"/>
        </w:rPr>
        <w:t xml:space="preserve"> 1,14)</w:t>
      </w:r>
      <w:r w:rsidR="00A55234" w:rsidRPr="00D266AD">
        <w:rPr>
          <w:rFonts w:ascii="Times New Roman" w:hAnsi="Times New Roman"/>
          <w:lang w:val="es-ES_tradnl"/>
        </w:rPr>
        <w:t>.</w:t>
      </w:r>
    </w:p>
    <w:p w14:paraId="6AADD2D5" w14:textId="77777777" w:rsidR="00D266AD" w:rsidRDefault="00D266AD"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smallCaps/>
          <w:lang w:val="es-ES_tradnl"/>
        </w:rPr>
        <w:t>Benedicto XVI</w:t>
      </w:r>
      <w:r w:rsidRPr="00D266AD">
        <w:rPr>
          <w:rFonts w:ascii="Times New Roman" w:hAnsi="Times New Roman"/>
          <w:lang w:val="es-ES_tradnl"/>
        </w:rPr>
        <w:t xml:space="preserve">, Exhortación Apostólica postsinodal al episcopado, al clero, a las personas consagradas y a los fieles laicos sobre la palabra de Dios en la vida y en la misión de la Iglesia, </w:t>
      </w:r>
      <w:r w:rsidRPr="00D266AD">
        <w:rPr>
          <w:rFonts w:ascii="Times New Roman" w:hAnsi="Times New Roman"/>
          <w:i/>
          <w:lang w:val="es-ES_tradnl"/>
        </w:rPr>
        <w:t xml:space="preserve">Verbum </w:t>
      </w:r>
      <w:proofErr w:type="spellStart"/>
      <w:r w:rsidRPr="00D266AD">
        <w:rPr>
          <w:rFonts w:ascii="Times New Roman" w:hAnsi="Times New Roman"/>
          <w:i/>
          <w:lang w:val="es-ES_tradnl"/>
        </w:rPr>
        <w:t>Domini</w:t>
      </w:r>
      <w:proofErr w:type="spellEnd"/>
      <w:r w:rsidRPr="00D266AD">
        <w:rPr>
          <w:rFonts w:ascii="Times New Roman" w:hAnsi="Times New Roman"/>
          <w:lang w:val="es-ES_tradnl"/>
        </w:rPr>
        <w:t>, 97</w:t>
      </w:r>
    </w:p>
    <w:p w14:paraId="4C3AE17C" w14:textId="614BB157" w:rsidR="002B3880" w:rsidRPr="00D266AD" w:rsidRDefault="00E71E1A"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lang w:val="es-ES_tradnl"/>
        </w:rPr>
        <w:t>Hay una estrecha relación entre el testimonio de la Escritura, como afirmación de la Palabra que Dios pronuncia por sí mismo, y el testimonio de vida de los creyentes. Uno implica y lleva al otro. El testimonio cristiano comunica la Palabra confirmada por la Escritura. La Escritura, a su vez, explica el testimonio que los cristianos están llamados a dar con la propia vida. De este modo, quienes encuentran testigos creíbles del Evangelio se ven movidos así a constatar la eficacia de la Palabra de Dios en quienes la acogen</w:t>
      </w:r>
      <w:r w:rsidR="00BA26EA" w:rsidRPr="00D266AD">
        <w:rPr>
          <w:rFonts w:ascii="Times New Roman" w:hAnsi="Times New Roman"/>
          <w:lang w:val="es-ES_tradnl"/>
        </w:rPr>
        <w:t>.</w:t>
      </w:r>
      <w:r w:rsidR="00A46552" w:rsidRPr="00D266AD">
        <w:rPr>
          <w:rFonts w:ascii="Times New Roman" w:hAnsi="Times New Roman"/>
          <w:lang w:val="es-ES_tradnl"/>
        </w:rPr>
        <w:t xml:space="preserve"> </w:t>
      </w:r>
    </w:p>
    <w:p w14:paraId="6A1AFC35" w14:textId="77777777" w:rsidR="00D266AD" w:rsidRDefault="00D266AD"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smallCaps/>
          <w:lang w:val="es-ES_tradnl"/>
        </w:rPr>
        <w:t>Benedicto XVI</w:t>
      </w:r>
      <w:r w:rsidRPr="00D266AD">
        <w:rPr>
          <w:rFonts w:ascii="Times New Roman" w:hAnsi="Times New Roman"/>
          <w:lang w:val="es-ES_tradnl"/>
        </w:rPr>
        <w:t xml:space="preserve">, Exhortación Apostólica postsinodal al episcopado, al clero, a las personas consagradas y a los fieles laicos sobre la palabra de Dios en la vida y en la misión de la Iglesia, </w:t>
      </w:r>
      <w:r w:rsidRPr="00D266AD">
        <w:rPr>
          <w:rFonts w:ascii="Times New Roman" w:hAnsi="Times New Roman"/>
          <w:i/>
          <w:lang w:val="es-ES_tradnl"/>
        </w:rPr>
        <w:t xml:space="preserve">Verbum </w:t>
      </w:r>
      <w:proofErr w:type="spellStart"/>
      <w:r w:rsidRPr="00D266AD">
        <w:rPr>
          <w:rFonts w:ascii="Times New Roman" w:hAnsi="Times New Roman"/>
          <w:i/>
          <w:lang w:val="es-ES_tradnl"/>
        </w:rPr>
        <w:t>Domini</w:t>
      </w:r>
      <w:proofErr w:type="spellEnd"/>
      <w:r w:rsidRPr="00D266AD">
        <w:rPr>
          <w:rFonts w:ascii="Times New Roman" w:hAnsi="Times New Roman"/>
          <w:lang w:val="es-ES_tradnl"/>
        </w:rPr>
        <w:t>, 98</w:t>
      </w:r>
    </w:p>
    <w:p w14:paraId="6E14A998" w14:textId="3E4379C6" w:rsidR="002B3880" w:rsidRPr="00D266AD" w:rsidRDefault="00E71E1A" w:rsidP="00F5573D">
      <w:pPr>
        <w:pBdr>
          <w:top w:val="single" w:sz="4" w:space="1" w:color="auto"/>
          <w:left w:val="single" w:sz="4" w:space="4" w:color="auto"/>
          <w:bottom w:val="single" w:sz="4" w:space="1" w:color="auto"/>
          <w:right w:val="single" w:sz="4" w:space="4" w:color="auto"/>
        </w:pBdr>
        <w:jc w:val="both"/>
        <w:rPr>
          <w:rFonts w:ascii="Times New Roman" w:hAnsi="Times New Roman"/>
          <w:lang w:val="es-ES_tradnl"/>
        </w:rPr>
      </w:pPr>
      <w:r w:rsidRPr="00D266AD">
        <w:rPr>
          <w:rFonts w:ascii="Times New Roman" w:hAnsi="Times New Roman"/>
          <w:lang w:val="es-ES_tradnl"/>
        </w:rPr>
        <w:t xml:space="preserve">En esta circularidad entre testimonio y Palabra comprendemos las afirmaciones del Papa Pablo VI en la Exhortación apostólica </w:t>
      </w:r>
      <w:proofErr w:type="spellStart"/>
      <w:r w:rsidRPr="00D266AD">
        <w:rPr>
          <w:rFonts w:ascii="Times New Roman" w:hAnsi="Times New Roman"/>
          <w:i/>
          <w:iCs/>
          <w:lang w:val="es-ES_tradnl"/>
        </w:rPr>
        <w:t>Evangelii</w:t>
      </w:r>
      <w:proofErr w:type="spellEnd"/>
      <w:r w:rsidRPr="00D266AD">
        <w:rPr>
          <w:rFonts w:ascii="Times New Roman" w:hAnsi="Times New Roman"/>
          <w:i/>
          <w:iCs/>
          <w:lang w:val="es-ES_tradnl"/>
        </w:rPr>
        <w:t xml:space="preserve"> </w:t>
      </w:r>
      <w:proofErr w:type="spellStart"/>
      <w:r w:rsidRPr="00D266AD">
        <w:rPr>
          <w:rFonts w:ascii="Times New Roman" w:hAnsi="Times New Roman"/>
          <w:i/>
          <w:iCs/>
          <w:lang w:val="es-ES_tradnl"/>
        </w:rPr>
        <w:t>nuntiandi</w:t>
      </w:r>
      <w:proofErr w:type="spellEnd"/>
      <w:r w:rsidRPr="00D266AD">
        <w:rPr>
          <w:rFonts w:ascii="Times New Roman" w:hAnsi="Times New Roman"/>
          <w:lang w:val="es-ES_tradnl"/>
        </w:rPr>
        <w:t xml:space="preserve">. Nuestra responsabilidad no se limita a sugerir al mundo valores compartidos; hace falta que se llegue al anuncio explícito de la Palabra de Dios. Sólo así seremos fieles al </w:t>
      </w:r>
      <w:r w:rsidRPr="00D266AD">
        <w:rPr>
          <w:rFonts w:ascii="Times New Roman" w:hAnsi="Times New Roman"/>
          <w:lang w:val="es-ES_tradnl"/>
        </w:rPr>
        <w:lastRenderedPageBreak/>
        <w:t xml:space="preserve">mandato de Cristo: “La Buena Nueva proclamada por el testimonio de vida deberá ser pues, tarde o temprano, proclamada por la palabra de vida. No hay evangelización verdadera, mientras no se anuncie el nombre, la doctrina, la vida, las promesas, el reino, el misterio de </w:t>
      </w:r>
      <w:r w:rsidR="00D266AD">
        <w:rPr>
          <w:rFonts w:ascii="Times New Roman" w:hAnsi="Times New Roman"/>
          <w:lang w:val="es-ES_tradnl"/>
        </w:rPr>
        <w:t>Jesús de Nazaret, Hijo de Dios”.</w:t>
      </w:r>
      <w:bookmarkStart w:id="0" w:name="_GoBack"/>
      <w:bookmarkEnd w:id="0"/>
    </w:p>
    <w:sectPr w:rsidR="002B3880" w:rsidRPr="00D266AD" w:rsidSect="005B5A9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7B52C" w14:textId="77777777" w:rsidR="00431785" w:rsidRDefault="00431785" w:rsidP="000008C5">
      <w:pPr>
        <w:spacing w:after="0" w:line="240" w:lineRule="auto"/>
      </w:pPr>
      <w:r>
        <w:separator/>
      </w:r>
    </w:p>
  </w:endnote>
  <w:endnote w:type="continuationSeparator" w:id="0">
    <w:p w14:paraId="3DCA645B" w14:textId="77777777" w:rsidR="00431785" w:rsidRDefault="00431785" w:rsidP="0000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ABC30" w14:textId="77777777" w:rsidR="00431785" w:rsidRDefault="00431785" w:rsidP="000008C5">
      <w:pPr>
        <w:spacing w:after="0" w:line="240" w:lineRule="auto"/>
      </w:pPr>
      <w:r>
        <w:separator/>
      </w:r>
    </w:p>
  </w:footnote>
  <w:footnote w:type="continuationSeparator" w:id="0">
    <w:p w14:paraId="6E5C4989" w14:textId="77777777" w:rsidR="00431785" w:rsidRDefault="00431785" w:rsidP="00000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63D7" w14:textId="0B19475D" w:rsidR="005C4BDF" w:rsidRPr="005C4BDF" w:rsidRDefault="001C2C61" w:rsidP="005C4BDF">
    <w:pPr>
      <w:pBdr>
        <w:bottom w:val="single" w:sz="4" w:space="1" w:color="auto"/>
      </w:pBdr>
      <w:tabs>
        <w:tab w:val="left" w:pos="3896"/>
        <w:tab w:val="center" w:pos="4819"/>
        <w:tab w:val="right" w:pos="9638"/>
      </w:tabs>
      <w:spacing w:after="0" w:line="240" w:lineRule="auto"/>
      <w:jc w:val="both"/>
      <w:rPr>
        <w:rFonts w:ascii="Times New Roman" w:eastAsia="Times New Roman" w:hAnsi="Times New Roman"/>
        <w:sz w:val="24"/>
        <w:szCs w:val="24"/>
        <w:lang w:val="es-ES" w:eastAsia="it-IT"/>
      </w:rPr>
    </w:pPr>
    <w:r w:rsidRPr="001C2C61">
      <w:rPr>
        <w:rFonts w:ascii="Times New Roman" w:eastAsia="Times New Roman" w:hAnsi="Times New Roman"/>
        <w:i/>
        <w:sz w:val="16"/>
        <w:szCs w:val="16"/>
        <w:lang w:val="es-ES" w:eastAsia="it-IT"/>
      </w:rPr>
      <w:t xml:space="preserve">Pontificia Unión Missionaria - </w:t>
    </w:r>
    <w:proofErr w:type="spellStart"/>
    <w:r w:rsidRPr="001C2C61">
      <w:rPr>
        <w:rFonts w:ascii="Times New Roman" w:eastAsia="Times New Roman" w:hAnsi="Times New Roman"/>
        <w:i/>
        <w:sz w:val="16"/>
        <w:szCs w:val="16"/>
        <w:lang w:val="es-ES" w:eastAsia="it-IT"/>
      </w:rPr>
      <w:t>D.A.N</w:t>
    </w:r>
    <w:proofErr w:type="spellEnd"/>
    <w:r w:rsidRPr="001C2C61">
      <w:rPr>
        <w:rFonts w:ascii="Times New Roman" w:eastAsia="Times New Roman" w:hAnsi="Times New Roman"/>
        <w:i/>
        <w:sz w:val="16"/>
        <w:szCs w:val="16"/>
        <w:lang w:val="es-ES" w:eastAsia="it-IT"/>
      </w:rPr>
      <w:t xml:space="preserve">. </w:t>
    </w:r>
    <w:r w:rsidR="005C4BDF" w:rsidRPr="005C4BDF">
      <w:rPr>
        <w:rFonts w:ascii="Times New Roman" w:eastAsia="Times New Roman" w:hAnsi="Times New Roman"/>
        <w:i/>
        <w:sz w:val="16"/>
        <w:szCs w:val="16"/>
        <w:lang w:val="es-ES" w:eastAsia="it-IT"/>
      </w:rPr>
      <w:t>Nguyen – Año C – Comentario I</w:t>
    </w:r>
    <w:r w:rsidR="005C4BDF">
      <w:rPr>
        <w:rFonts w:ascii="Times New Roman" w:eastAsia="Times New Roman" w:hAnsi="Times New Roman"/>
        <w:i/>
        <w:sz w:val="16"/>
        <w:szCs w:val="16"/>
        <w:lang w:val="es-ES" w:eastAsia="it-IT"/>
      </w:rPr>
      <w:t>I</w:t>
    </w:r>
    <w:r w:rsidR="005C4BDF" w:rsidRPr="005C4BDF">
      <w:rPr>
        <w:rFonts w:ascii="Times New Roman" w:eastAsia="Times New Roman" w:hAnsi="Times New Roman"/>
        <w:i/>
        <w:sz w:val="16"/>
        <w:szCs w:val="16"/>
        <w:lang w:val="es-ES" w:eastAsia="it-IT"/>
      </w:rPr>
      <w:t>I Domingo Tiempo Ordinario</w:t>
    </w:r>
    <w:r w:rsidR="005C4BDF" w:rsidRPr="005C4BDF">
      <w:rPr>
        <w:rFonts w:ascii="Times New Roman" w:eastAsia="Times New Roman" w:hAnsi="Times New Roman"/>
        <w:sz w:val="24"/>
        <w:szCs w:val="24"/>
        <w:lang w:val="es-E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5C4BDF" w:rsidRPr="005C4BDF">
          <w:rPr>
            <w:rFonts w:ascii="Times New Roman" w:eastAsia="Times New Roman" w:hAnsi="Times New Roman"/>
            <w:sz w:val="20"/>
            <w:szCs w:val="20"/>
            <w:lang w:eastAsia="it-IT"/>
          </w:rPr>
          <w:fldChar w:fldCharType="begin"/>
        </w:r>
        <w:r w:rsidR="005C4BDF" w:rsidRPr="005C4BDF">
          <w:rPr>
            <w:rFonts w:ascii="Times New Roman" w:eastAsia="Times New Roman" w:hAnsi="Times New Roman"/>
            <w:sz w:val="20"/>
            <w:szCs w:val="20"/>
            <w:lang w:val="es-ES" w:eastAsia="it-IT"/>
          </w:rPr>
          <w:instrText>PAGE   \* MERGEFORMAT</w:instrText>
        </w:r>
        <w:r w:rsidR="005C4BDF" w:rsidRPr="005C4BDF">
          <w:rPr>
            <w:rFonts w:ascii="Times New Roman" w:eastAsia="Times New Roman" w:hAnsi="Times New Roman"/>
            <w:sz w:val="20"/>
            <w:szCs w:val="20"/>
            <w:lang w:eastAsia="it-IT"/>
          </w:rPr>
          <w:fldChar w:fldCharType="separate"/>
        </w:r>
        <w:r w:rsidR="00F106F8">
          <w:rPr>
            <w:rFonts w:ascii="Times New Roman" w:eastAsia="Times New Roman" w:hAnsi="Times New Roman"/>
            <w:noProof/>
            <w:sz w:val="20"/>
            <w:szCs w:val="20"/>
            <w:lang w:val="es-ES" w:eastAsia="it-IT"/>
          </w:rPr>
          <w:t>1</w:t>
        </w:r>
        <w:r w:rsidR="005C4BDF" w:rsidRPr="005C4BDF">
          <w:rPr>
            <w:rFonts w:ascii="Times New Roman" w:eastAsia="Times New Roman" w:hAnsi="Times New Roman"/>
            <w:sz w:val="20"/>
            <w:szCs w:val="20"/>
            <w:lang w:eastAsia="it-IT"/>
          </w:rPr>
          <w:fldChar w:fldCharType="end"/>
        </w:r>
      </w:sdtContent>
    </w:sdt>
  </w:p>
  <w:p w14:paraId="72F5B743" w14:textId="77F6ED59" w:rsidR="00633EC7" w:rsidRPr="005C4BDF" w:rsidRDefault="00633EC7" w:rsidP="00CE5A11">
    <w:pPr>
      <w:pStyle w:val="Intestazione"/>
      <w:jc w:val="center"/>
      <w:rPr>
        <w:rFonts w:ascii="Times New Roman" w:hAnsi="Times New Roman"/>
        <w:sz w:val="24"/>
        <w:szCs w:val="24"/>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008C5"/>
    <w:rsid w:val="000009A5"/>
    <w:rsid w:val="00006E41"/>
    <w:rsid w:val="00010596"/>
    <w:rsid w:val="000178FD"/>
    <w:rsid w:val="00056FF2"/>
    <w:rsid w:val="00082001"/>
    <w:rsid w:val="000D313D"/>
    <w:rsid w:val="000D40BF"/>
    <w:rsid w:val="000F13BB"/>
    <w:rsid w:val="00112EC1"/>
    <w:rsid w:val="001147D4"/>
    <w:rsid w:val="00114CCB"/>
    <w:rsid w:val="0012724E"/>
    <w:rsid w:val="0013028B"/>
    <w:rsid w:val="00142E6A"/>
    <w:rsid w:val="00146F16"/>
    <w:rsid w:val="00163E62"/>
    <w:rsid w:val="001A10F4"/>
    <w:rsid w:val="001B25BE"/>
    <w:rsid w:val="001C2C61"/>
    <w:rsid w:val="001C65E9"/>
    <w:rsid w:val="001D2D41"/>
    <w:rsid w:val="001D400A"/>
    <w:rsid w:val="001D4D1D"/>
    <w:rsid w:val="001E58C6"/>
    <w:rsid w:val="001F2E70"/>
    <w:rsid w:val="001F544F"/>
    <w:rsid w:val="00236649"/>
    <w:rsid w:val="0026315C"/>
    <w:rsid w:val="002B0699"/>
    <w:rsid w:val="002B2E10"/>
    <w:rsid w:val="002B3880"/>
    <w:rsid w:val="002E207D"/>
    <w:rsid w:val="00302BF9"/>
    <w:rsid w:val="00302D76"/>
    <w:rsid w:val="00314D53"/>
    <w:rsid w:val="003307CE"/>
    <w:rsid w:val="00347B60"/>
    <w:rsid w:val="00363DC7"/>
    <w:rsid w:val="00381A46"/>
    <w:rsid w:val="00395FF9"/>
    <w:rsid w:val="003974D6"/>
    <w:rsid w:val="003C4783"/>
    <w:rsid w:val="00414BE9"/>
    <w:rsid w:val="004259F8"/>
    <w:rsid w:val="00431785"/>
    <w:rsid w:val="00443C8D"/>
    <w:rsid w:val="00452AAF"/>
    <w:rsid w:val="004653B5"/>
    <w:rsid w:val="004820E6"/>
    <w:rsid w:val="00487483"/>
    <w:rsid w:val="004B2BBC"/>
    <w:rsid w:val="004C677E"/>
    <w:rsid w:val="004D2311"/>
    <w:rsid w:val="004E536A"/>
    <w:rsid w:val="004F701A"/>
    <w:rsid w:val="00503240"/>
    <w:rsid w:val="005053A7"/>
    <w:rsid w:val="00505AEF"/>
    <w:rsid w:val="00521614"/>
    <w:rsid w:val="00545964"/>
    <w:rsid w:val="00594793"/>
    <w:rsid w:val="005B5A93"/>
    <w:rsid w:val="005C4BDF"/>
    <w:rsid w:val="005C5186"/>
    <w:rsid w:val="005D45F9"/>
    <w:rsid w:val="005E42D0"/>
    <w:rsid w:val="005F5D3E"/>
    <w:rsid w:val="00605430"/>
    <w:rsid w:val="00633EC7"/>
    <w:rsid w:val="00651A2E"/>
    <w:rsid w:val="00674D36"/>
    <w:rsid w:val="006A0349"/>
    <w:rsid w:val="006A705F"/>
    <w:rsid w:val="006E4C37"/>
    <w:rsid w:val="006F40CC"/>
    <w:rsid w:val="0072281D"/>
    <w:rsid w:val="00735503"/>
    <w:rsid w:val="0074574F"/>
    <w:rsid w:val="00751478"/>
    <w:rsid w:val="00752C88"/>
    <w:rsid w:val="00753C9B"/>
    <w:rsid w:val="00753E14"/>
    <w:rsid w:val="00756B26"/>
    <w:rsid w:val="00761928"/>
    <w:rsid w:val="007855F4"/>
    <w:rsid w:val="0079159B"/>
    <w:rsid w:val="00795E7C"/>
    <w:rsid w:val="00795EAC"/>
    <w:rsid w:val="007C75D5"/>
    <w:rsid w:val="007F5B10"/>
    <w:rsid w:val="008239CF"/>
    <w:rsid w:val="00830A12"/>
    <w:rsid w:val="008508AE"/>
    <w:rsid w:val="00883F76"/>
    <w:rsid w:val="008A0B96"/>
    <w:rsid w:val="009108FB"/>
    <w:rsid w:val="00924662"/>
    <w:rsid w:val="00957988"/>
    <w:rsid w:val="009670FC"/>
    <w:rsid w:val="00970C49"/>
    <w:rsid w:val="009720C9"/>
    <w:rsid w:val="00983AAF"/>
    <w:rsid w:val="009923B1"/>
    <w:rsid w:val="00A03CF8"/>
    <w:rsid w:val="00A115BB"/>
    <w:rsid w:val="00A2244F"/>
    <w:rsid w:val="00A417FE"/>
    <w:rsid w:val="00A46552"/>
    <w:rsid w:val="00A55234"/>
    <w:rsid w:val="00A66C52"/>
    <w:rsid w:val="00A71AE7"/>
    <w:rsid w:val="00AA4B17"/>
    <w:rsid w:val="00AD7BE9"/>
    <w:rsid w:val="00AE30AA"/>
    <w:rsid w:val="00AE39A3"/>
    <w:rsid w:val="00AF6CCA"/>
    <w:rsid w:val="00B119C8"/>
    <w:rsid w:val="00B1311D"/>
    <w:rsid w:val="00B13BA9"/>
    <w:rsid w:val="00B16348"/>
    <w:rsid w:val="00B32456"/>
    <w:rsid w:val="00B52055"/>
    <w:rsid w:val="00B575FD"/>
    <w:rsid w:val="00B65303"/>
    <w:rsid w:val="00B75690"/>
    <w:rsid w:val="00B87B8A"/>
    <w:rsid w:val="00B93FE0"/>
    <w:rsid w:val="00BA26EA"/>
    <w:rsid w:val="00BA2894"/>
    <w:rsid w:val="00BD2ACA"/>
    <w:rsid w:val="00BD2DDB"/>
    <w:rsid w:val="00BD478C"/>
    <w:rsid w:val="00BD7D7D"/>
    <w:rsid w:val="00BE28F4"/>
    <w:rsid w:val="00C1203A"/>
    <w:rsid w:val="00C1469A"/>
    <w:rsid w:val="00C15D13"/>
    <w:rsid w:val="00C27E48"/>
    <w:rsid w:val="00C320FE"/>
    <w:rsid w:val="00C35C38"/>
    <w:rsid w:val="00C417BB"/>
    <w:rsid w:val="00C524DB"/>
    <w:rsid w:val="00C5685F"/>
    <w:rsid w:val="00C6219A"/>
    <w:rsid w:val="00CE5A11"/>
    <w:rsid w:val="00D266AD"/>
    <w:rsid w:val="00D51AF7"/>
    <w:rsid w:val="00D54FD4"/>
    <w:rsid w:val="00D65F71"/>
    <w:rsid w:val="00D74583"/>
    <w:rsid w:val="00DD5ACF"/>
    <w:rsid w:val="00DE2147"/>
    <w:rsid w:val="00E4747B"/>
    <w:rsid w:val="00E53396"/>
    <w:rsid w:val="00E65E4E"/>
    <w:rsid w:val="00E71E1A"/>
    <w:rsid w:val="00E75350"/>
    <w:rsid w:val="00E9268D"/>
    <w:rsid w:val="00E96C38"/>
    <w:rsid w:val="00EB0A77"/>
    <w:rsid w:val="00EB368F"/>
    <w:rsid w:val="00EC7224"/>
    <w:rsid w:val="00ED321D"/>
    <w:rsid w:val="00F106F8"/>
    <w:rsid w:val="00F168F9"/>
    <w:rsid w:val="00F20E8D"/>
    <w:rsid w:val="00F31B6C"/>
    <w:rsid w:val="00F40C0D"/>
    <w:rsid w:val="00F44DA4"/>
    <w:rsid w:val="00F46B0F"/>
    <w:rsid w:val="00F5573D"/>
    <w:rsid w:val="00F73A19"/>
    <w:rsid w:val="00F87987"/>
    <w:rsid w:val="00FA76F0"/>
    <w:rsid w:val="00FC41D0"/>
    <w:rsid w:val="00FD0C50"/>
    <w:rsid w:val="00FE32D3"/>
    <w:rsid w:val="00FF1C89"/>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8ECD1D"/>
  <w15:docId w15:val="{1BFE2A2E-74D0-4B3A-BAE4-DA4B4C80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A9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0008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8C5"/>
    <w:rPr>
      <w:sz w:val="22"/>
      <w:szCs w:val="22"/>
      <w:lang w:eastAsia="en-US"/>
    </w:rPr>
  </w:style>
  <w:style w:type="paragraph" w:styleId="Pidipagina">
    <w:name w:val="footer"/>
    <w:basedOn w:val="Normale"/>
    <w:link w:val="PidipaginaCarattere"/>
    <w:uiPriority w:val="99"/>
    <w:unhideWhenUsed/>
    <w:rsid w:val="000008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8C5"/>
    <w:rPr>
      <w:sz w:val="22"/>
      <w:szCs w:val="22"/>
      <w:lang w:eastAsia="en-US"/>
    </w:rPr>
  </w:style>
  <w:style w:type="character" w:styleId="Rimandocommento">
    <w:name w:val="annotation reference"/>
    <w:basedOn w:val="Carpredefinitoparagrafo"/>
    <w:uiPriority w:val="99"/>
    <w:semiHidden/>
    <w:unhideWhenUsed/>
    <w:rsid w:val="00B75690"/>
    <w:rPr>
      <w:sz w:val="16"/>
      <w:szCs w:val="16"/>
    </w:rPr>
  </w:style>
  <w:style w:type="paragraph" w:styleId="Testocommento">
    <w:name w:val="annotation text"/>
    <w:basedOn w:val="Normale"/>
    <w:link w:val="TestocommentoCarattere"/>
    <w:uiPriority w:val="99"/>
    <w:semiHidden/>
    <w:unhideWhenUsed/>
    <w:rsid w:val="00B756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75690"/>
    <w:rPr>
      <w:lang w:eastAsia="en-US"/>
    </w:rPr>
  </w:style>
  <w:style w:type="paragraph" w:styleId="Soggettocommento">
    <w:name w:val="annotation subject"/>
    <w:basedOn w:val="Testocommento"/>
    <w:next w:val="Testocommento"/>
    <w:link w:val="SoggettocommentoCarattere"/>
    <w:uiPriority w:val="99"/>
    <w:semiHidden/>
    <w:unhideWhenUsed/>
    <w:rsid w:val="00B75690"/>
    <w:rPr>
      <w:b/>
      <w:bCs/>
    </w:rPr>
  </w:style>
  <w:style w:type="character" w:customStyle="1" w:styleId="SoggettocommentoCarattere">
    <w:name w:val="Soggetto commento Carattere"/>
    <w:basedOn w:val="TestocommentoCarattere"/>
    <w:link w:val="Soggettocommento"/>
    <w:uiPriority w:val="99"/>
    <w:semiHidden/>
    <w:rsid w:val="00B756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377126507">
      <w:bodyDiv w:val="1"/>
      <w:marLeft w:val="0"/>
      <w:marRight w:val="0"/>
      <w:marTop w:val="0"/>
      <w:marBottom w:val="0"/>
      <w:divBdr>
        <w:top w:val="none" w:sz="0" w:space="0" w:color="auto"/>
        <w:left w:val="none" w:sz="0" w:space="0" w:color="auto"/>
        <w:bottom w:val="none" w:sz="0" w:space="0" w:color="auto"/>
        <w:right w:val="none" w:sz="0" w:space="0" w:color="auto"/>
      </w:divBdr>
    </w:div>
    <w:div w:id="808060339">
      <w:bodyDiv w:val="1"/>
      <w:marLeft w:val="0"/>
      <w:marRight w:val="0"/>
      <w:marTop w:val="0"/>
      <w:marBottom w:val="0"/>
      <w:divBdr>
        <w:top w:val="none" w:sz="0" w:space="0" w:color="auto"/>
        <w:left w:val="none" w:sz="0" w:space="0" w:color="auto"/>
        <w:bottom w:val="none" w:sz="0" w:space="0" w:color="auto"/>
        <w:right w:val="none" w:sz="0" w:space="0" w:color="auto"/>
      </w:divBdr>
    </w:div>
    <w:div w:id="1412046779">
      <w:bodyDiv w:val="1"/>
      <w:marLeft w:val="0"/>
      <w:marRight w:val="0"/>
      <w:marTop w:val="0"/>
      <w:marBottom w:val="0"/>
      <w:divBdr>
        <w:top w:val="none" w:sz="0" w:space="0" w:color="auto"/>
        <w:left w:val="none" w:sz="0" w:space="0" w:color="auto"/>
        <w:bottom w:val="none" w:sz="0" w:space="0" w:color="auto"/>
        <w:right w:val="none" w:sz="0" w:space="0" w:color="auto"/>
      </w:divBdr>
    </w:div>
    <w:div w:id="15795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1966</Words>
  <Characters>11208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13148</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9</cp:revision>
  <dcterms:created xsi:type="dcterms:W3CDTF">2022-01-20T09:56:00Z</dcterms:created>
  <dcterms:modified xsi:type="dcterms:W3CDTF">2025-01-21T15:44:00Z</dcterms:modified>
</cp:coreProperties>
</file>