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7ED3A" w14:textId="6D90FC7F" w:rsidR="009323A0" w:rsidRPr="00B76A08" w:rsidRDefault="00C16593" w:rsidP="00D05122">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b/>
          <w:bCs/>
          <w:color w:val="FF0000"/>
          <w:sz w:val="20"/>
          <w:szCs w:val="20"/>
          <w:lang w:val="fr-FR"/>
        </w:rPr>
      </w:pPr>
      <w:r w:rsidRPr="00B76A08">
        <w:rPr>
          <w:rFonts w:ascii="Times New Roman" w:eastAsia="Times New Roman" w:hAnsi="Times New Roman"/>
          <w:b/>
          <w:bCs/>
          <w:color w:val="FF0000"/>
          <w:sz w:val="20"/>
          <w:szCs w:val="20"/>
          <w:lang w:val="fr-FR" w:eastAsia="it-IT"/>
        </w:rPr>
        <w:t>DEUXIÈME</w:t>
      </w:r>
      <w:r w:rsidRPr="00B76A08">
        <w:rPr>
          <w:rFonts w:ascii="Times New Roman" w:hAnsi="Times New Roman"/>
          <w:b/>
          <w:bCs/>
          <w:color w:val="FF0000"/>
          <w:sz w:val="20"/>
          <w:szCs w:val="20"/>
          <w:lang w:val="fr-FR"/>
        </w:rPr>
        <w:t xml:space="preserve"> DIMANCHE DU TEMPS ORDINAIRE </w:t>
      </w:r>
      <w:r w:rsidR="009323A0" w:rsidRPr="00B76A08">
        <w:rPr>
          <w:rFonts w:ascii="Times New Roman" w:hAnsi="Times New Roman"/>
          <w:b/>
          <w:bCs/>
          <w:color w:val="FF0000"/>
          <w:sz w:val="20"/>
          <w:szCs w:val="20"/>
          <w:lang w:val="fr-FR"/>
        </w:rPr>
        <w:t>(</w:t>
      </w:r>
      <w:r w:rsidRPr="00B76A08">
        <w:rPr>
          <w:rFonts w:ascii="Times New Roman" w:hAnsi="Times New Roman"/>
          <w:b/>
          <w:bCs/>
          <w:color w:val="FF0000"/>
          <w:sz w:val="20"/>
          <w:szCs w:val="20"/>
          <w:lang w:val="fr-FR"/>
        </w:rPr>
        <w:t>ANNÉE</w:t>
      </w:r>
      <w:r w:rsidR="009323A0" w:rsidRPr="00B76A08">
        <w:rPr>
          <w:rFonts w:ascii="Times New Roman" w:hAnsi="Times New Roman"/>
          <w:b/>
          <w:bCs/>
          <w:color w:val="FF0000"/>
          <w:sz w:val="20"/>
          <w:szCs w:val="20"/>
          <w:lang w:val="fr-FR"/>
        </w:rPr>
        <w:t xml:space="preserve"> C) </w:t>
      </w:r>
    </w:p>
    <w:p w14:paraId="653C4DAD" w14:textId="2D4C02E9" w:rsidR="00C16593" w:rsidRPr="00B76A08" w:rsidRDefault="00AD0268" w:rsidP="00D05122">
      <w:pPr>
        <w:pBdr>
          <w:top w:val="double" w:sz="4" w:space="1" w:color="FF0000"/>
          <w:left w:val="double" w:sz="4" w:space="4" w:color="FF0000"/>
          <w:bottom w:val="double" w:sz="4" w:space="1" w:color="FF0000"/>
          <w:right w:val="double" w:sz="4" w:space="4" w:color="FF0000"/>
        </w:pBdr>
        <w:spacing w:after="0" w:line="240" w:lineRule="auto"/>
        <w:jc w:val="both"/>
        <w:rPr>
          <w:rFonts w:ascii="Times New Roman" w:hAnsi="Times New Roman"/>
          <w:i/>
          <w:sz w:val="20"/>
          <w:szCs w:val="20"/>
          <w:lang w:val="fr-FR"/>
        </w:rPr>
      </w:pPr>
      <w:r w:rsidRPr="00B76A08">
        <w:rPr>
          <w:rFonts w:ascii="Times New Roman" w:hAnsi="Times New Roman"/>
          <w:sz w:val="20"/>
          <w:szCs w:val="20"/>
          <w:lang w:val="fr-FR"/>
        </w:rPr>
        <w:t>Is 62,</w:t>
      </w:r>
      <w:r w:rsidR="00C16593" w:rsidRPr="00B76A08">
        <w:rPr>
          <w:rFonts w:ascii="Times New Roman" w:hAnsi="Times New Roman"/>
          <w:sz w:val="20"/>
          <w:szCs w:val="20"/>
          <w:lang w:val="fr-FR"/>
        </w:rPr>
        <w:t>1-</w:t>
      </w:r>
      <w:r w:rsidR="00061C32" w:rsidRPr="00B76A08">
        <w:rPr>
          <w:rFonts w:ascii="Times New Roman" w:hAnsi="Times New Roman"/>
          <w:sz w:val="20"/>
          <w:szCs w:val="20"/>
          <w:lang w:val="fr-FR"/>
        </w:rPr>
        <w:t>5 ;</w:t>
      </w:r>
      <w:r w:rsidR="00C16593" w:rsidRPr="00B76A08">
        <w:rPr>
          <w:rFonts w:ascii="Times New Roman" w:hAnsi="Times New Roman"/>
          <w:sz w:val="20"/>
          <w:szCs w:val="20"/>
          <w:lang w:val="fr-FR"/>
        </w:rPr>
        <w:t xml:space="preserve"> Ps </w:t>
      </w:r>
      <w:r w:rsidR="00061C32" w:rsidRPr="00B76A08">
        <w:rPr>
          <w:rFonts w:ascii="Times New Roman" w:hAnsi="Times New Roman"/>
          <w:sz w:val="20"/>
          <w:szCs w:val="20"/>
          <w:lang w:val="fr-FR"/>
        </w:rPr>
        <w:t>95 ;</w:t>
      </w:r>
      <w:r w:rsidR="00C16593" w:rsidRPr="00B76A08">
        <w:rPr>
          <w:rFonts w:ascii="Times New Roman" w:hAnsi="Times New Roman"/>
          <w:sz w:val="20"/>
          <w:szCs w:val="20"/>
          <w:lang w:val="fr-FR"/>
        </w:rPr>
        <w:t xml:space="preserve"> 1Co 12,4-</w:t>
      </w:r>
      <w:r w:rsidR="00061C32" w:rsidRPr="00B76A08">
        <w:rPr>
          <w:rFonts w:ascii="Times New Roman" w:hAnsi="Times New Roman"/>
          <w:sz w:val="20"/>
          <w:szCs w:val="20"/>
          <w:lang w:val="fr-FR"/>
        </w:rPr>
        <w:t>11 ;</w:t>
      </w:r>
      <w:r w:rsidR="00C16593" w:rsidRPr="00B76A08">
        <w:rPr>
          <w:rFonts w:ascii="Times New Roman" w:hAnsi="Times New Roman"/>
          <w:sz w:val="20"/>
          <w:szCs w:val="20"/>
          <w:lang w:val="fr-FR"/>
        </w:rPr>
        <w:t xml:space="preserve"> </w:t>
      </w:r>
      <w:proofErr w:type="spellStart"/>
      <w:r w:rsidR="00C16593" w:rsidRPr="00B76A08">
        <w:rPr>
          <w:rFonts w:ascii="Times New Roman" w:hAnsi="Times New Roman"/>
          <w:sz w:val="20"/>
          <w:szCs w:val="20"/>
          <w:lang w:val="fr-FR"/>
        </w:rPr>
        <w:t>Jn</w:t>
      </w:r>
      <w:proofErr w:type="spellEnd"/>
      <w:r w:rsidR="009323A0" w:rsidRPr="00B76A08">
        <w:rPr>
          <w:rFonts w:ascii="Times New Roman" w:hAnsi="Times New Roman"/>
          <w:sz w:val="20"/>
          <w:szCs w:val="20"/>
          <w:lang w:val="fr-FR"/>
        </w:rPr>
        <w:t xml:space="preserve"> 2,1-11</w:t>
      </w:r>
      <w:r w:rsidR="009323A0" w:rsidRPr="00B76A08">
        <w:rPr>
          <w:lang w:val="fr-FR"/>
        </w:rPr>
        <w:t xml:space="preserve"> </w:t>
      </w:r>
    </w:p>
    <w:p w14:paraId="46BBE091" w14:textId="77777777" w:rsidR="009323A0" w:rsidRPr="00B96F59" w:rsidRDefault="009323A0" w:rsidP="00D05122">
      <w:pPr>
        <w:spacing w:after="0" w:line="240" w:lineRule="auto"/>
        <w:jc w:val="both"/>
        <w:rPr>
          <w:rFonts w:ascii="Times New Roman" w:eastAsia="Times New Roman" w:hAnsi="Times New Roman"/>
          <w:b/>
          <w:bCs/>
          <w:sz w:val="20"/>
          <w:szCs w:val="20"/>
          <w:u w:val="single"/>
          <w:lang w:val="fr-FR" w:eastAsia="it-IT"/>
        </w:rPr>
      </w:pPr>
    </w:p>
    <w:p w14:paraId="79FF004F" w14:textId="72D358B7" w:rsidR="009323A0" w:rsidRPr="00B96F59" w:rsidRDefault="009323A0" w:rsidP="00D05122">
      <w:pPr>
        <w:spacing w:after="0" w:line="240" w:lineRule="auto"/>
        <w:jc w:val="both"/>
        <w:rPr>
          <w:rFonts w:ascii="Times New Roman" w:eastAsia="Times New Roman" w:hAnsi="Times New Roman"/>
          <w:color w:val="8A0000"/>
          <w:sz w:val="24"/>
          <w:szCs w:val="24"/>
          <w:u w:val="single"/>
          <w:lang w:val="fr-FR" w:eastAsia="it-IT"/>
        </w:rPr>
      </w:pPr>
      <w:r w:rsidRPr="001327AD">
        <w:rPr>
          <w:rFonts w:ascii="Times New Roman" w:eastAsia="Times New Roman" w:hAnsi="Times New Roman"/>
          <w:b/>
          <w:bCs/>
          <w:sz w:val="20"/>
          <w:szCs w:val="20"/>
          <w:u w:val="single"/>
          <w:lang w:val="fr-FR" w:eastAsia="it-IT"/>
        </w:rPr>
        <w:t>COMMENT</w:t>
      </w:r>
      <w:r w:rsidR="006F16B1" w:rsidRPr="001327AD">
        <w:rPr>
          <w:rFonts w:ascii="Times New Roman" w:eastAsia="Times New Roman" w:hAnsi="Times New Roman"/>
          <w:b/>
          <w:bCs/>
          <w:sz w:val="20"/>
          <w:szCs w:val="20"/>
          <w:u w:val="single"/>
          <w:lang w:val="fr-FR" w:eastAsia="it-IT"/>
        </w:rPr>
        <w:t>AIRE</w:t>
      </w:r>
    </w:p>
    <w:p w14:paraId="61EB3878" w14:textId="21B1FC03" w:rsidR="00B406B6" w:rsidRPr="00B76A08" w:rsidRDefault="00D05122" w:rsidP="00857373">
      <w:pPr>
        <w:pStyle w:val="NormaleWeb"/>
        <w:jc w:val="both"/>
        <w:rPr>
          <w:lang w:val="fr-FR"/>
        </w:rPr>
      </w:pPr>
      <w:r w:rsidRPr="00D05122">
        <w:rPr>
          <w:lang w:val="fr-FR"/>
        </w:rPr>
        <w:t>Le deuxième dimanche du temps ordinaire poursuit le thème de la manifestation du Seigneur, célébrée avec l</w:t>
      </w:r>
      <w:r w:rsidR="00857373">
        <w:rPr>
          <w:lang w:val="fr-FR"/>
        </w:rPr>
        <w:t>’</w:t>
      </w:r>
      <w:r w:rsidRPr="00D05122">
        <w:rPr>
          <w:lang w:val="fr-FR"/>
        </w:rPr>
        <w:t>Épiphanie et la fête du Baptême du Seigneur. L</w:t>
      </w:r>
      <w:r w:rsidR="00857373">
        <w:rPr>
          <w:lang w:val="fr-FR"/>
        </w:rPr>
        <w:t>’</w:t>
      </w:r>
      <w:r w:rsidRPr="00D05122">
        <w:rPr>
          <w:lang w:val="fr-FR"/>
        </w:rPr>
        <w:t>événement sur lequel la liturgie nous propose de méditer aujourd</w:t>
      </w:r>
      <w:r w:rsidR="00857373">
        <w:rPr>
          <w:lang w:val="fr-FR"/>
        </w:rPr>
        <w:t>’</w:t>
      </w:r>
      <w:r w:rsidRPr="00D05122">
        <w:rPr>
          <w:lang w:val="fr-FR"/>
        </w:rPr>
        <w:t>hui est les noces de Cana qui, avec la visite des mages et le baptême de Jésus dans le Jourdain, constituent la grande triple épiphanie, c</w:t>
      </w:r>
      <w:r w:rsidR="00857373">
        <w:rPr>
          <w:lang w:val="fr-FR"/>
        </w:rPr>
        <w:t>’</w:t>
      </w:r>
      <w:r w:rsidRPr="00D05122">
        <w:rPr>
          <w:lang w:val="fr-FR"/>
        </w:rPr>
        <w:t xml:space="preserve">est-à-dire </w:t>
      </w:r>
      <w:r>
        <w:rPr>
          <w:lang w:val="fr-FR"/>
        </w:rPr>
        <w:t xml:space="preserve">la </w:t>
      </w:r>
      <w:r w:rsidRPr="00D05122">
        <w:rPr>
          <w:lang w:val="fr-FR"/>
        </w:rPr>
        <w:t xml:space="preserve">révélation / manifestation, du </w:t>
      </w:r>
      <w:r w:rsidRPr="001327AD">
        <w:rPr>
          <w:lang w:val="fr-FR"/>
        </w:rPr>
        <w:t>Seigneur au monde. Par conséquent, nous chantons une ancienne antienne, maintenant utilisée pour les deuxième</w:t>
      </w:r>
      <w:r w:rsidR="00857373">
        <w:rPr>
          <w:lang w:val="fr-FR"/>
        </w:rPr>
        <w:t>s Vêpres de la Solennité de l’</w:t>
      </w:r>
      <w:r w:rsidRPr="001327AD">
        <w:rPr>
          <w:lang w:val="fr-FR"/>
        </w:rPr>
        <w:t xml:space="preserve">Épiphanie </w:t>
      </w:r>
      <w:r w:rsidR="00B406B6" w:rsidRPr="001327AD">
        <w:rPr>
          <w:lang w:val="fr-FR"/>
        </w:rPr>
        <w:t xml:space="preserve">: </w:t>
      </w:r>
      <w:r w:rsidR="001327AD" w:rsidRPr="001327AD">
        <w:rPr>
          <w:lang w:val="fr-FR"/>
        </w:rPr>
        <w:t>« </w:t>
      </w:r>
      <w:r w:rsidRPr="001327AD">
        <w:rPr>
          <w:bCs/>
          <w:lang w:val="fr-FR" w:eastAsia="fr-FR"/>
        </w:rPr>
        <w:t>Nous célébrons troi</w:t>
      </w:r>
      <w:r w:rsidR="00857373">
        <w:rPr>
          <w:bCs/>
          <w:lang w:val="fr-FR" w:eastAsia="fr-FR"/>
        </w:rPr>
        <w:t>s mystères en ce jour : aujourd’</w:t>
      </w:r>
      <w:r w:rsidRPr="001327AD">
        <w:rPr>
          <w:bCs/>
          <w:lang w:val="fr-FR" w:eastAsia="fr-FR"/>
        </w:rPr>
        <w:t>hui l</w:t>
      </w:r>
      <w:r w:rsidR="00857373">
        <w:rPr>
          <w:bCs/>
          <w:lang w:val="fr-FR" w:eastAsia="fr-FR"/>
        </w:rPr>
        <w:t>’</w:t>
      </w:r>
      <w:r w:rsidRPr="001327AD">
        <w:rPr>
          <w:bCs/>
          <w:lang w:val="fr-FR" w:eastAsia="fr-FR"/>
        </w:rPr>
        <w:t>étoile a conduit les mages vers la crèche ; aujourd</w:t>
      </w:r>
      <w:r w:rsidR="00857373">
        <w:rPr>
          <w:bCs/>
          <w:lang w:val="fr-FR" w:eastAsia="fr-FR"/>
        </w:rPr>
        <w:t>’</w:t>
      </w:r>
      <w:r w:rsidRPr="001327AD">
        <w:rPr>
          <w:bCs/>
          <w:lang w:val="fr-FR" w:eastAsia="fr-FR"/>
        </w:rPr>
        <w:t>hui l</w:t>
      </w:r>
      <w:r w:rsidR="00857373">
        <w:rPr>
          <w:bCs/>
          <w:lang w:val="fr-FR" w:eastAsia="fr-FR"/>
        </w:rPr>
        <w:t>’</w:t>
      </w:r>
      <w:r w:rsidRPr="001327AD">
        <w:rPr>
          <w:bCs/>
          <w:lang w:val="fr-FR" w:eastAsia="fr-FR"/>
        </w:rPr>
        <w:t>eau fut changée en vin aux noces de Cana ; aujourd</w:t>
      </w:r>
      <w:r w:rsidR="00857373">
        <w:rPr>
          <w:bCs/>
          <w:lang w:val="fr-FR" w:eastAsia="fr-FR"/>
        </w:rPr>
        <w:t>’</w:t>
      </w:r>
      <w:r w:rsidRPr="001327AD">
        <w:rPr>
          <w:bCs/>
          <w:lang w:val="fr-FR" w:eastAsia="fr-FR"/>
        </w:rPr>
        <w:t>hui le Christ a été baptisé par Jean dans le Jourdain pour nous sauver, Alléluia</w:t>
      </w:r>
      <w:r w:rsidR="001327AD" w:rsidRPr="001327AD">
        <w:rPr>
          <w:bCs/>
          <w:lang w:val="fr-FR" w:eastAsia="fr-FR"/>
        </w:rPr>
        <w:t> »</w:t>
      </w:r>
      <w:r w:rsidRPr="001327AD">
        <w:rPr>
          <w:bCs/>
          <w:lang w:val="fr-FR" w:eastAsia="fr-FR"/>
        </w:rPr>
        <w:t>.</w:t>
      </w:r>
      <w:r w:rsidRPr="001327AD">
        <w:rPr>
          <w:rFonts w:ascii="Open Sans" w:hAnsi="Open Sans" w:cs="Open Sans"/>
          <w:b/>
          <w:bCs/>
          <w:sz w:val="20"/>
          <w:szCs w:val="20"/>
          <w:lang w:val="fr-FR" w:eastAsia="fr-FR"/>
        </w:rPr>
        <w:t xml:space="preserve"> </w:t>
      </w:r>
      <w:r w:rsidRPr="00B76A08">
        <w:rPr>
          <w:lang w:val="fr-FR"/>
        </w:rPr>
        <w:t>Les trois événements sont célébrés dans un «</w:t>
      </w:r>
      <w:r w:rsidR="001E47BF" w:rsidRPr="00B76A08">
        <w:rPr>
          <w:lang w:val="fr-FR"/>
        </w:rPr>
        <w:t xml:space="preserve"> </w:t>
      </w:r>
      <w:r w:rsidRPr="00B76A08">
        <w:rPr>
          <w:lang w:val="fr-FR"/>
        </w:rPr>
        <w:t>aujourd</w:t>
      </w:r>
      <w:r w:rsidR="00857373">
        <w:rPr>
          <w:lang w:val="fr-FR"/>
        </w:rPr>
        <w:t>’</w:t>
      </w:r>
      <w:r w:rsidRPr="00B76A08">
        <w:rPr>
          <w:lang w:val="fr-FR"/>
        </w:rPr>
        <w:t>hui</w:t>
      </w:r>
      <w:r w:rsidR="001E47BF" w:rsidRPr="00B76A08">
        <w:rPr>
          <w:lang w:val="fr-FR"/>
        </w:rPr>
        <w:t xml:space="preserve"> </w:t>
      </w:r>
      <w:r w:rsidRPr="00B76A08">
        <w:rPr>
          <w:lang w:val="fr-FR"/>
        </w:rPr>
        <w:t>» mystique, dans lequel ils sont curieusement mis ensemble avec les noces de Cana au centre au détriment de leur ordre temporel logique (d</w:t>
      </w:r>
      <w:r w:rsidR="00857373">
        <w:rPr>
          <w:lang w:val="fr-FR"/>
        </w:rPr>
        <w:t>’</w:t>
      </w:r>
      <w:r w:rsidRPr="00B76A08">
        <w:rPr>
          <w:lang w:val="fr-FR"/>
        </w:rPr>
        <w:t xml:space="preserve">abord les mages, puis le baptême, et enfin les noces). Ceci est peut-être </w:t>
      </w:r>
      <w:r w:rsidR="001E47BF" w:rsidRPr="00B76A08">
        <w:rPr>
          <w:lang w:val="fr-FR"/>
        </w:rPr>
        <w:t>fait pour</w:t>
      </w:r>
      <w:r w:rsidRPr="00B76A08">
        <w:rPr>
          <w:lang w:val="fr-FR"/>
        </w:rPr>
        <w:t xml:space="preserve"> souligner l</w:t>
      </w:r>
      <w:r w:rsidR="00857373">
        <w:rPr>
          <w:lang w:val="fr-FR"/>
        </w:rPr>
        <w:t>’</w:t>
      </w:r>
      <w:r w:rsidRPr="00B76A08">
        <w:rPr>
          <w:lang w:val="fr-FR"/>
        </w:rPr>
        <w:t>importance de ce qui s</w:t>
      </w:r>
      <w:r w:rsidR="00857373">
        <w:rPr>
          <w:lang w:val="fr-FR"/>
        </w:rPr>
        <w:t>’</w:t>
      </w:r>
      <w:r w:rsidRPr="00B76A08">
        <w:rPr>
          <w:lang w:val="fr-FR"/>
        </w:rPr>
        <w:t xml:space="preserve">est passé à Cana. Des trois épisodes, en effet, seul celui-ci est explicitement appelé comme manifestation du Seigneur </w:t>
      </w:r>
      <w:r w:rsidR="00B96F59" w:rsidRPr="00857373">
        <w:rPr>
          <w:lang w:val="fr-FR"/>
        </w:rPr>
        <w:t>: « Tel fut le commencement des signes que Jésus accomplit. C</w:t>
      </w:r>
      <w:r w:rsidR="00857373" w:rsidRPr="00857373">
        <w:rPr>
          <w:lang w:val="fr-FR"/>
        </w:rPr>
        <w:t>’</w:t>
      </w:r>
      <w:r w:rsidR="00B96F59" w:rsidRPr="00857373">
        <w:rPr>
          <w:lang w:val="fr-FR"/>
        </w:rPr>
        <w:t xml:space="preserve">était à Cana de Galilée. </w:t>
      </w:r>
      <w:r w:rsidR="00B96F59" w:rsidRPr="00857373">
        <w:rPr>
          <w:i/>
          <w:lang w:val="fr-FR"/>
        </w:rPr>
        <w:t>Il manifesta sa gloire</w:t>
      </w:r>
      <w:r w:rsidR="00B96F59" w:rsidRPr="00857373">
        <w:rPr>
          <w:lang w:val="fr-FR"/>
        </w:rPr>
        <w:t> »</w:t>
      </w:r>
      <w:r w:rsidR="00B406B6" w:rsidRPr="00857373">
        <w:rPr>
          <w:lang w:val="fr-FR"/>
        </w:rPr>
        <w:t>.</w:t>
      </w:r>
    </w:p>
    <w:p w14:paraId="2A23BE34" w14:textId="375C1ABA" w:rsidR="00D05122" w:rsidRDefault="00D05122" w:rsidP="00857373">
      <w:pPr>
        <w:spacing w:before="100" w:beforeAutospacing="1" w:after="100" w:afterAutospacing="1" w:line="240" w:lineRule="auto"/>
        <w:jc w:val="both"/>
        <w:rPr>
          <w:rFonts w:ascii="Times New Roman" w:eastAsia="Times New Roman" w:hAnsi="Times New Roman"/>
          <w:sz w:val="24"/>
          <w:szCs w:val="24"/>
          <w:lang w:val="fr-FR" w:eastAsia="it-IT"/>
        </w:rPr>
      </w:pPr>
      <w:r w:rsidRPr="00D05122">
        <w:rPr>
          <w:rFonts w:ascii="Times New Roman" w:eastAsia="Times New Roman" w:hAnsi="Times New Roman"/>
          <w:sz w:val="24"/>
          <w:szCs w:val="24"/>
          <w:lang w:val="fr-FR" w:eastAsia="it-IT"/>
        </w:rPr>
        <w:t>En méditant sur ce grand mystère des noces de Cana comme prolongement supplémentaire de l</w:t>
      </w:r>
      <w:r w:rsidR="00857373">
        <w:rPr>
          <w:rFonts w:ascii="Times New Roman" w:eastAsia="Times New Roman" w:hAnsi="Times New Roman"/>
          <w:sz w:val="24"/>
          <w:szCs w:val="24"/>
          <w:lang w:val="fr-FR" w:eastAsia="it-IT"/>
        </w:rPr>
        <w:t>’</w:t>
      </w:r>
      <w:r w:rsidRPr="00D05122">
        <w:rPr>
          <w:rFonts w:ascii="Times New Roman" w:eastAsia="Times New Roman" w:hAnsi="Times New Roman"/>
          <w:sz w:val="24"/>
          <w:szCs w:val="24"/>
          <w:lang w:val="fr-FR" w:eastAsia="it-IT"/>
        </w:rPr>
        <w:t>Épiphanie et du Baptême, a</w:t>
      </w:r>
      <w:r>
        <w:rPr>
          <w:rFonts w:ascii="Times New Roman" w:eastAsia="Times New Roman" w:hAnsi="Times New Roman"/>
          <w:sz w:val="24"/>
          <w:szCs w:val="24"/>
          <w:lang w:val="fr-FR" w:eastAsia="it-IT"/>
        </w:rPr>
        <w:t>rrêtons-nous</w:t>
      </w:r>
      <w:r w:rsidRPr="00D05122">
        <w:rPr>
          <w:rFonts w:ascii="Times New Roman" w:eastAsia="Times New Roman" w:hAnsi="Times New Roman"/>
          <w:sz w:val="24"/>
          <w:szCs w:val="24"/>
          <w:lang w:val="fr-FR" w:eastAsia="it-IT"/>
        </w:rPr>
        <w:t xml:space="preserve"> sur trois </w:t>
      </w:r>
      <w:r>
        <w:rPr>
          <w:rFonts w:ascii="Times New Roman" w:eastAsia="Times New Roman" w:hAnsi="Times New Roman"/>
          <w:sz w:val="24"/>
          <w:szCs w:val="24"/>
          <w:lang w:val="fr-FR" w:eastAsia="it-IT"/>
        </w:rPr>
        <w:t>points</w:t>
      </w:r>
      <w:r w:rsidRPr="00D05122">
        <w:rPr>
          <w:rFonts w:ascii="Times New Roman" w:eastAsia="Times New Roman" w:hAnsi="Times New Roman"/>
          <w:sz w:val="24"/>
          <w:szCs w:val="24"/>
          <w:lang w:val="fr-FR" w:eastAsia="it-IT"/>
        </w:rPr>
        <w:t xml:space="preserve"> « </w:t>
      </w:r>
      <w:r w:rsidR="009E3CCA">
        <w:rPr>
          <w:rFonts w:ascii="Times New Roman" w:eastAsia="Times New Roman" w:hAnsi="Times New Roman"/>
          <w:sz w:val="24"/>
          <w:szCs w:val="24"/>
          <w:lang w:val="fr-FR" w:eastAsia="it-IT"/>
        </w:rPr>
        <w:t>étranges et particuliers</w:t>
      </w:r>
      <w:r w:rsidRPr="00D05122">
        <w:rPr>
          <w:rFonts w:ascii="Times New Roman" w:eastAsia="Times New Roman" w:hAnsi="Times New Roman"/>
          <w:sz w:val="24"/>
          <w:szCs w:val="24"/>
          <w:lang w:val="fr-FR" w:eastAsia="it-IT"/>
        </w:rPr>
        <w:t xml:space="preserve"> » de</w:t>
      </w:r>
      <w:r w:rsidR="009E3CCA">
        <w:rPr>
          <w:rFonts w:ascii="Times New Roman" w:eastAsia="Times New Roman" w:hAnsi="Times New Roman"/>
          <w:sz w:val="24"/>
          <w:szCs w:val="24"/>
          <w:lang w:val="fr-FR" w:eastAsia="it-IT"/>
        </w:rPr>
        <w:t xml:space="preserve"> ces</w:t>
      </w:r>
      <w:r w:rsidRPr="00D05122">
        <w:rPr>
          <w:rFonts w:ascii="Times New Roman" w:eastAsia="Times New Roman" w:hAnsi="Times New Roman"/>
          <w:sz w:val="24"/>
          <w:szCs w:val="24"/>
          <w:lang w:val="fr-FR" w:eastAsia="it-IT"/>
        </w:rPr>
        <w:t xml:space="preserve"> noces pour saisir le sens profond de l</w:t>
      </w:r>
      <w:r w:rsidR="00857373">
        <w:rPr>
          <w:rFonts w:ascii="Times New Roman" w:eastAsia="Times New Roman" w:hAnsi="Times New Roman"/>
          <w:sz w:val="24"/>
          <w:szCs w:val="24"/>
          <w:lang w:val="fr-FR" w:eastAsia="it-IT"/>
        </w:rPr>
        <w:t>’</w:t>
      </w:r>
      <w:r w:rsidRPr="00D05122">
        <w:rPr>
          <w:rFonts w:ascii="Times New Roman" w:eastAsia="Times New Roman" w:hAnsi="Times New Roman"/>
          <w:sz w:val="24"/>
          <w:szCs w:val="24"/>
          <w:lang w:val="fr-FR" w:eastAsia="it-IT"/>
        </w:rPr>
        <w:t>événement que l</w:t>
      </w:r>
      <w:r w:rsidR="00857373">
        <w:rPr>
          <w:rFonts w:ascii="Times New Roman" w:eastAsia="Times New Roman" w:hAnsi="Times New Roman"/>
          <w:sz w:val="24"/>
          <w:szCs w:val="24"/>
          <w:lang w:val="fr-FR" w:eastAsia="it-IT"/>
        </w:rPr>
        <w:t>’</w:t>
      </w:r>
      <w:r w:rsidRPr="00D05122">
        <w:rPr>
          <w:rFonts w:ascii="Times New Roman" w:eastAsia="Times New Roman" w:hAnsi="Times New Roman"/>
          <w:sz w:val="24"/>
          <w:szCs w:val="24"/>
          <w:lang w:val="fr-FR" w:eastAsia="it-IT"/>
        </w:rPr>
        <w:t>Évangile veut transmettre à notre vie.</w:t>
      </w:r>
    </w:p>
    <w:p w14:paraId="64551749" w14:textId="7430C2AD" w:rsidR="009E3CCA" w:rsidRPr="00B96F59" w:rsidRDefault="00B406B6" w:rsidP="00D05122">
      <w:pPr>
        <w:spacing w:before="100" w:beforeAutospacing="1" w:after="240" w:afterAutospacing="1" w:line="240" w:lineRule="auto"/>
        <w:jc w:val="both"/>
        <w:rPr>
          <w:rFonts w:ascii="Times New Roman" w:eastAsia="Times New Roman" w:hAnsi="Times New Roman"/>
          <w:sz w:val="24"/>
          <w:szCs w:val="24"/>
          <w:lang w:val="fr-FR" w:eastAsia="it-IT"/>
        </w:rPr>
      </w:pPr>
      <w:r w:rsidRPr="00B96F59">
        <w:rPr>
          <w:rFonts w:ascii="Times New Roman" w:eastAsia="Times New Roman" w:hAnsi="Times New Roman"/>
          <w:sz w:val="24"/>
          <w:szCs w:val="24"/>
          <w:lang w:val="fr-FR" w:eastAsia="it-IT"/>
        </w:rPr>
        <w:t>1</w:t>
      </w:r>
      <w:r w:rsidRPr="00857373">
        <w:rPr>
          <w:rFonts w:ascii="Times New Roman" w:eastAsia="Times New Roman" w:hAnsi="Times New Roman"/>
          <w:sz w:val="24"/>
          <w:szCs w:val="24"/>
          <w:lang w:val="fr-FR" w:eastAsia="it-IT"/>
        </w:rPr>
        <w:t xml:space="preserve">. </w:t>
      </w:r>
      <w:r w:rsidR="00B96F59" w:rsidRPr="00857373">
        <w:rPr>
          <w:rFonts w:ascii="Times New Roman" w:eastAsia="Times New Roman" w:hAnsi="Times New Roman"/>
          <w:i/>
          <w:sz w:val="24"/>
          <w:szCs w:val="24"/>
          <w:lang w:val="fr-FR" w:eastAsia="it-IT"/>
        </w:rPr>
        <w:t>« Ils n</w:t>
      </w:r>
      <w:r w:rsidR="00857373" w:rsidRPr="00857373">
        <w:rPr>
          <w:rFonts w:ascii="Times New Roman" w:eastAsia="Times New Roman" w:hAnsi="Times New Roman"/>
          <w:i/>
          <w:sz w:val="24"/>
          <w:szCs w:val="24"/>
          <w:lang w:val="fr-FR" w:eastAsia="it-IT"/>
        </w:rPr>
        <w:t>’</w:t>
      </w:r>
      <w:r w:rsidR="00B96F59" w:rsidRPr="00857373">
        <w:rPr>
          <w:rFonts w:ascii="Times New Roman" w:eastAsia="Times New Roman" w:hAnsi="Times New Roman"/>
          <w:i/>
          <w:sz w:val="24"/>
          <w:szCs w:val="24"/>
          <w:lang w:val="fr-FR" w:eastAsia="it-IT"/>
        </w:rPr>
        <w:t>ont pas de vin</w:t>
      </w:r>
      <w:r w:rsidR="00B96F59" w:rsidRPr="00857373">
        <w:rPr>
          <w:rFonts w:ascii="Times New Roman" w:eastAsia="Times New Roman" w:hAnsi="Times New Roman"/>
          <w:sz w:val="24"/>
          <w:szCs w:val="24"/>
          <w:lang w:val="fr-FR" w:eastAsia="it-IT"/>
        </w:rPr>
        <w:t> »</w:t>
      </w:r>
      <w:r w:rsidRPr="00857373">
        <w:rPr>
          <w:rFonts w:ascii="Times New Roman" w:eastAsia="Times New Roman" w:hAnsi="Times New Roman"/>
          <w:sz w:val="24"/>
          <w:szCs w:val="24"/>
          <w:lang w:val="fr-FR" w:eastAsia="it-IT"/>
        </w:rPr>
        <w:t>.</w:t>
      </w:r>
      <w:r w:rsidRPr="00B96F59">
        <w:rPr>
          <w:rFonts w:ascii="Times New Roman" w:eastAsia="Times New Roman" w:hAnsi="Times New Roman"/>
          <w:sz w:val="24"/>
          <w:szCs w:val="24"/>
          <w:lang w:val="fr-FR" w:eastAsia="it-IT"/>
        </w:rPr>
        <w:t xml:space="preserve"> </w:t>
      </w:r>
      <w:r w:rsidR="009E3CCA" w:rsidRPr="009E3CCA">
        <w:rPr>
          <w:rFonts w:ascii="Times New Roman" w:eastAsia="Times New Roman" w:hAnsi="Times New Roman"/>
          <w:sz w:val="24"/>
          <w:szCs w:val="24"/>
          <w:lang w:val="fr-FR" w:eastAsia="it-IT"/>
        </w:rPr>
        <w:t>L</w:t>
      </w:r>
      <w:r w:rsidR="00857373">
        <w:rPr>
          <w:rFonts w:ascii="Times New Roman" w:eastAsia="Times New Roman" w:hAnsi="Times New Roman"/>
          <w:sz w:val="24"/>
          <w:szCs w:val="24"/>
          <w:lang w:val="fr-FR" w:eastAsia="it-IT"/>
        </w:rPr>
        <w:t>’</w:t>
      </w:r>
      <w:r w:rsidR="009E3CCA" w:rsidRPr="009E3CCA">
        <w:rPr>
          <w:rFonts w:ascii="Times New Roman" w:eastAsia="Times New Roman" w:hAnsi="Times New Roman"/>
          <w:sz w:val="24"/>
          <w:szCs w:val="24"/>
          <w:lang w:val="fr-FR" w:eastAsia="it-IT"/>
        </w:rPr>
        <w:t xml:space="preserve">observation de la Mère nous introduit au premier fait étrange : le vin à un certain moment du mariage a </w:t>
      </w:r>
      <w:r w:rsidR="009E3CCA">
        <w:rPr>
          <w:rFonts w:ascii="Times New Roman" w:eastAsia="Times New Roman" w:hAnsi="Times New Roman"/>
          <w:sz w:val="24"/>
          <w:szCs w:val="24"/>
          <w:lang w:val="fr-FR" w:eastAsia="it-IT"/>
        </w:rPr>
        <w:t>manqué</w:t>
      </w:r>
      <w:r w:rsidR="009E3CCA" w:rsidRPr="009E3CCA">
        <w:rPr>
          <w:rFonts w:ascii="Times New Roman" w:eastAsia="Times New Roman" w:hAnsi="Times New Roman"/>
          <w:sz w:val="24"/>
          <w:szCs w:val="24"/>
          <w:lang w:val="fr-FR" w:eastAsia="it-IT"/>
        </w:rPr>
        <w:t>. Mais comment</w:t>
      </w:r>
      <w:r w:rsidR="009E3CCA">
        <w:rPr>
          <w:rFonts w:ascii="Times New Roman" w:eastAsia="Times New Roman" w:hAnsi="Times New Roman"/>
          <w:sz w:val="24"/>
          <w:szCs w:val="24"/>
          <w:lang w:val="fr-FR" w:eastAsia="it-IT"/>
        </w:rPr>
        <w:t xml:space="preserve"> se fait-ce </w:t>
      </w:r>
      <w:r w:rsidR="009E3CCA" w:rsidRPr="009E3CCA">
        <w:rPr>
          <w:rFonts w:ascii="Times New Roman" w:eastAsia="Times New Roman" w:hAnsi="Times New Roman"/>
          <w:sz w:val="24"/>
          <w:szCs w:val="24"/>
          <w:lang w:val="fr-FR" w:eastAsia="it-IT"/>
        </w:rPr>
        <w:t>? Pou</w:t>
      </w:r>
      <w:r w:rsidR="009E3CCA">
        <w:rPr>
          <w:rFonts w:ascii="Times New Roman" w:eastAsia="Times New Roman" w:hAnsi="Times New Roman"/>
          <w:sz w:val="24"/>
          <w:szCs w:val="24"/>
          <w:lang w:val="fr-FR" w:eastAsia="it-IT"/>
        </w:rPr>
        <w:t>r</w:t>
      </w:r>
      <w:r w:rsidR="009E3CCA" w:rsidRPr="009E3CCA">
        <w:rPr>
          <w:rFonts w:ascii="Times New Roman" w:eastAsia="Times New Roman" w:hAnsi="Times New Roman"/>
          <w:sz w:val="24"/>
          <w:szCs w:val="24"/>
          <w:lang w:val="fr-FR" w:eastAsia="it-IT"/>
        </w:rPr>
        <w:t>quoi</w:t>
      </w:r>
      <w:r w:rsidR="009E3CCA">
        <w:rPr>
          <w:rFonts w:ascii="Times New Roman" w:eastAsia="Times New Roman" w:hAnsi="Times New Roman"/>
          <w:sz w:val="24"/>
          <w:szCs w:val="24"/>
          <w:lang w:val="fr-FR" w:eastAsia="it-IT"/>
        </w:rPr>
        <w:t xml:space="preserve"> </w:t>
      </w:r>
      <w:r w:rsidR="009E3CCA" w:rsidRPr="009E3CCA">
        <w:rPr>
          <w:rFonts w:ascii="Times New Roman" w:eastAsia="Times New Roman" w:hAnsi="Times New Roman"/>
          <w:sz w:val="24"/>
          <w:szCs w:val="24"/>
          <w:lang w:val="fr-FR" w:eastAsia="it-IT"/>
        </w:rPr>
        <w:t>? Évidemment, il faut garder à l</w:t>
      </w:r>
      <w:r w:rsidR="00857373">
        <w:rPr>
          <w:rFonts w:ascii="Times New Roman" w:eastAsia="Times New Roman" w:hAnsi="Times New Roman"/>
          <w:sz w:val="24"/>
          <w:szCs w:val="24"/>
          <w:lang w:val="fr-FR" w:eastAsia="it-IT"/>
        </w:rPr>
        <w:t>’</w:t>
      </w:r>
      <w:r w:rsidR="009E3CCA" w:rsidRPr="009E3CCA">
        <w:rPr>
          <w:rFonts w:ascii="Times New Roman" w:eastAsia="Times New Roman" w:hAnsi="Times New Roman"/>
          <w:sz w:val="24"/>
          <w:szCs w:val="24"/>
          <w:lang w:val="fr-FR" w:eastAsia="it-IT"/>
        </w:rPr>
        <w:t>esprit que le mariage dans l</w:t>
      </w:r>
      <w:r w:rsidR="00857373">
        <w:rPr>
          <w:rFonts w:ascii="Times New Roman" w:eastAsia="Times New Roman" w:hAnsi="Times New Roman"/>
          <w:sz w:val="24"/>
          <w:szCs w:val="24"/>
          <w:lang w:val="fr-FR" w:eastAsia="it-IT"/>
        </w:rPr>
        <w:t>’</w:t>
      </w:r>
      <w:r w:rsidR="009E3CCA" w:rsidRPr="009E3CCA">
        <w:rPr>
          <w:rFonts w:ascii="Times New Roman" w:eastAsia="Times New Roman" w:hAnsi="Times New Roman"/>
          <w:sz w:val="24"/>
          <w:szCs w:val="24"/>
          <w:lang w:val="fr-FR" w:eastAsia="it-IT"/>
        </w:rPr>
        <w:t>environnement culturel juif dure plusieurs jours, parfois même une semaine entière. Néanmoins, la question est toujours la suivante : les organisateurs du mariage n</w:t>
      </w:r>
      <w:r w:rsidR="00857373">
        <w:rPr>
          <w:rFonts w:ascii="Times New Roman" w:eastAsia="Times New Roman" w:hAnsi="Times New Roman"/>
          <w:sz w:val="24"/>
          <w:szCs w:val="24"/>
          <w:lang w:val="fr-FR" w:eastAsia="it-IT"/>
        </w:rPr>
        <w:t>’</w:t>
      </w:r>
      <w:r w:rsidR="009E3CCA" w:rsidRPr="009E3CCA">
        <w:rPr>
          <w:rFonts w:ascii="Times New Roman" w:eastAsia="Times New Roman" w:hAnsi="Times New Roman"/>
          <w:sz w:val="24"/>
          <w:szCs w:val="24"/>
          <w:lang w:val="fr-FR" w:eastAsia="it-IT"/>
        </w:rPr>
        <w:t xml:space="preserve">ont-ils pas su </w:t>
      </w:r>
      <w:r w:rsidR="009E3CCA">
        <w:rPr>
          <w:rFonts w:ascii="Times New Roman" w:eastAsia="Times New Roman" w:hAnsi="Times New Roman"/>
          <w:sz w:val="24"/>
          <w:szCs w:val="24"/>
          <w:lang w:val="fr-FR" w:eastAsia="it-IT"/>
        </w:rPr>
        <w:t xml:space="preserve">prévoir </w:t>
      </w:r>
      <w:r w:rsidR="009E3CCA" w:rsidRPr="009E3CCA">
        <w:rPr>
          <w:rFonts w:ascii="Times New Roman" w:eastAsia="Times New Roman" w:hAnsi="Times New Roman"/>
          <w:sz w:val="24"/>
          <w:szCs w:val="24"/>
          <w:lang w:val="fr-FR" w:eastAsia="it-IT"/>
        </w:rPr>
        <w:t>et acheter la quantité de vin nécessaire d</w:t>
      </w:r>
      <w:r w:rsidR="00857373">
        <w:rPr>
          <w:rFonts w:ascii="Times New Roman" w:eastAsia="Times New Roman" w:hAnsi="Times New Roman"/>
          <w:sz w:val="24"/>
          <w:szCs w:val="24"/>
          <w:lang w:val="fr-FR" w:eastAsia="it-IT"/>
        </w:rPr>
        <w:t>’</w:t>
      </w:r>
      <w:r w:rsidR="009E3CCA" w:rsidRPr="009E3CCA">
        <w:rPr>
          <w:rFonts w:ascii="Times New Roman" w:eastAsia="Times New Roman" w:hAnsi="Times New Roman"/>
          <w:sz w:val="24"/>
          <w:szCs w:val="24"/>
          <w:lang w:val="fr-FR" w:eastAsia="it-IT"/>
        </w:rPr>
        <w:t>abord en fonction des jours prévus du mariage et du nombre d</w:t>
      </w:r>
      <w:r w:rsidR="00857373">
        <w:rPr>
          <w:rFonts w:ascii="Times New Roman" w:eastAsia="Times New Roman" w:hAnsi="Times New Roman"/>
          <w:sz w:val="24"/>
          <w:szCs w:val="24"/>
          <w:lang w:val="fr-FR" w:eastAsia="it-IT"/>
        </w:rPr>
        <w:t>’</w:t>
      </w:r>
      <w:r w:rsidR="009E3CCA" w:rsidRPr="009E3CCA">
        <w:rPr>
          <w:rFonts w:ascii="Times New Roman" w:eastAsia="Times New Roman" w:hAnsi="Times New Roman"/>
          <w:sz w:val="24"/>
          <w:szCs w:val="24"/>
          <w:lang w:val="fr-FR" w:eastAsia="it-IT"/>
        </w:rPr>
        <w:t xml:space="preserve">invités ? À cet égard, </w:t>
      </w:r>
      <w:r w:rsidR="009E3CCA">
        <w:rPr>
          <w:rFonts w:ascii="Times New Roman" w:eastAsia="Times New Roman" w:hAnsi="Times New Roman"/>
          <w:sz w:val="24"/>
          <w:szCs w:val="24"/>
          <w:lang w:val="fr-FR" w:eastAsia="it-IT"/>
        </w:rPr>
        <w:t>on pourrait</w:t>
      </w:r>
      <w:r w:rsidR="009E3CCA" w:rsidRPr="009E3CCA">
        <w:rPr>
          <w:rFonts w:ascii="Times New Roman" w:eastAsia="Times New Roman" w:hAnsi="Times New Roman"/>
          <w:sz w:val="24"/>
          <w:szCs w:val="24"/>
          <w:lang w:val="fr-FR" w:eastAsia="it-IT"/>
        </w:rPr>
        <w:t xml:space="preserve"> logiquement supposer que le vin manquait </w:t>
      </w:r>
      <w:r w:rsidR="001E47BF">
        <w:rPr>
          <w:rFonts w:ascii="Times New Roman" w:eastAsia="Times New Roman" w:hAnsi="Times New Roman"/>
          <w:sz w:val="24"/>
          <w:szCs w:val="24"/>
          <w:lang w:val="fr-FR" w:eastAsia="it-IT"/>
        </w:rPr>
        <w:t>en raison</w:t>
      </w:r>
      <w:r w:rsidR="009E3CCA" w:rsidRPr="009E3CCA">
        <w:rPr>
          <w:rFonts w:ascii="Times New Roman" w:eastAsia="Times New Roman" w:hAnsi="Times New Roman"/>
          <w:sz w:val="24"/>
          <w:szCs w:val="24"/>
          <w:lang w:val="fr-FR" w:eastAsia="it-IT"/>
        </w:rPr>
        <w:t xml:space="preserve"> de certains invités inattendus ou de certains qui ont un peu trop bu.</w:t>
      </w:r>
    </w:p>
    <w:p w14:paraId="75A821EE" w14:textId="347A8ADD" w:rsidR="009E3CCA" w:rsidRPr="00B96F59" w:rsidRDefault="009E3CCA" w:rsidP="00D05122">
      <w:pPr>
        <w:spacing w:before="100" w:beforeAutospacing="1" w:after="240" w:afterAutospacing="1" w:line="240" w:lineRule="auto"/>
        <w:jc w:val="both"/>
        <w:rPr>
          <w:rFonts w:ascii="Times New Roman" w:eastAsia="Times New Roman" w:hAnsi="Times New Roman"/>
          <w:sz w:val="24"/>
          <w:szCs w:val="24"/>
          <w:lang w:val="fr-FR" w:eastAsia="it-IT"/>
        </w:rPr>
      </w:pPr>
      <w:r w:rsidRPr="009E3CCA">
        <w:rPr>
          <w:rFonts w:ascii="Times New Roman" w:eastAsia="Times New Roman" w:hAnsi="Times New Roman"/>
          <w:sz w:val="24"/>
          <w:szCs w:val="24"/>
          <w:lang w:val="fr-FR" w:eastAsia="it-IT"/>
        </w:rPr>
        <w:t xml:space="preserve">En tout cas, </w:t>
      </w:r>
      <w:r w:rsidR="001E47BF">
        <w:rPr>
          <w:rFonts w:ascii="Times New Roman" w:eastAsia="Times New Roman" w:hAnsi="Times New Roman"/>
          <w:sz w:val="24"/>
          <w:szCs w:val="24"/>
          <w:lang w:val="fr-FR" w:eastAsia="it-IT"/>
        </w:rPr>
        <w:t>c</w:t>
      </w:r>
      <w:r w:rsidRPr="009E3CCA">
        <w:rPr>
          <w:rFonts w:ascii="Times New Roman" w:eastAsia="Times New Roman" w:hAnsi="Times New Roman"/>
          <w:sz w:val="24"/>
          <w:szCs w:val="24"/>
          <w:lang w:val="fr-FR" w:eastAsia="it-IT"/>
        </w:rPr>
        <w:t xml:space="preserve">e manque de vin a conduit Jésus à faire un </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signe</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 xml:space="preserve">et plus </w:t>
      </w:r>
      <w:r w:rsidR="001E47BF">
        <w:rPr>
          <w:rFonts w:ascii="Times New Roman" w:eastAsia="Times New Roman" w:hAnsi="Times New Roman"/>
          <w:sz w:val="24"/>
          <w:szCs w:val="24"/>
          <w:lang w:val="fr-FR" w:eastAsia="it-IT"/>
        </w:rPr>
        <w:t>précisément</w:t>
      </w:r>
      <w:r w:rsidRPr="009E3CCA">
        <w:rPr>
          <w:rFonts w:ascii="Times New Roman" w:eastAsia="Times New Roman" w:hAnsi="Times New Roman"/>
          <w:sz w:val="24"/>
          <w:szCs w:val="24"/>
          <w:lang w:val="fr-FR" w:eastAsia="it-IT"/>
        </w:rPr>
        <w:t xml:space="preserve"> son premier </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signe</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 xml:space="preserve"> dans l</w:t>
      </w:r>
      <w:r w:rsidR="00857373">
        <w:rPr>
          <w:rFonts w:ascii="Times New Roman" w:eastAsia="Times New Roman" w:hAnsi="Times New Roman"/>
          <w:sz w:val="24"/>
          <w:szCs w:val="24"/>
          <w:lang w:val="fr-FR" w:eastAsia="it-IT"/>
        </w:rPr>
        <w:t>’</w:t>
      </w:r>
      <w:r w:rsidRPr="009E3CCA">
        <w:rPr>
          <w:rFonts w:ascii="Times New Roman" w:eastAsia="Times New Roman" w:hAnsi="Times New Roman"/>
          <w:sz w:val="24"/>
          <w:szCs w:val="24"/>
          <w:lang w:val="fr-FR" w:eastAsia="it-IT"/>
        </w:rPr>
        <w:t>Évangile de Jean. C</w:t>
      </w:r>
      <w:r w:rsidR="00857373">
        <w:rPr>
          <w:rFonts w:ascii="Times New Roman" w:eastAsia="Times New Roman" w:hAnsi="Times New Roman"/>
          <w:sz w:val="24"/>
          <w:szCs w:val="24"/>
          <w:lang w:val="fr-FR" w:eastAsia="it-IT"/>
        </w:rPr>
        <w:t>’</w:t>
      </w:r>
      <w:r w:rsidRPr="009E3CCA">
        <w:rPr>
          <w:rFonts w:ascii="Times New Roman" w:eastAsia="Times New Roman" w:hAnsi="Times New Roman"/>
          <w:sz w:val="24"/>
          <w:szCs w:val="24"/>
          <w:lang w:val="fr-FR" w:eastAsia="it-IT"/>
        </w:rPr>
        <w:t xml:space="preserve">est ce que nous </w:t>
      </w:r>
      <w:r w:rsidR="001E47BF" w:rsidRPr="009E3CCA">
        <w:rPr>
          <w:rFonts w:ascii="Times New Roman" w:eastAsia="Times New Roman" w:hAnsi="Times New Roman"/>
          <w:sz w:val="24"/>
          <w:szCs w:val="24"/>
          <w:lang w:val="fr-FR" w:eastAsia="it-IT"/>
        </w:rPr>
        <w:t>appel</w:t>
      </w:r>
      <w:r w:rsidR="001E47BF">
        <w:rPr>
          <w:rFonts w:ascii="Times New Roman" w:eastAsia="Times New Roman" w:hAnsi="Times New Roman"/>
          <w:sz w:val="24"/>
          <w:szCs w:val="24"/>
          <w:lang w:val="fr-FR" w:eastAsia="it-IT"/>
        </w:rPr>
        <w:t>leri</w:t>
      </w:r>
      <w:r w:rsidR="001E47BF" w:rsidRPr="009E3CCA">
        <w:rPr>
          <w:rFonts w:ascii="Times New Roman" w:eastAsia="Times New Roman" w:hAnsi="Times New Roman"/>
          <w:sz w:val="24"/>
          <w:szCs w:val="24"/>
          <w:lang w:val="fr-FR" w:eastAsia="it-IT"/>
        </w:rPr>
        <w:t>ons</w:t>
      </w:r>
      <w:r w:rsidRPr="009E3CCA">
        <w:rPr>
          <w:rFonts w:ascii="Times New Roman" w:eastAsia="Times New Roman" w:hAnsi="Times New Roman"/>
          <w:sz w:val="24"/>
          <w:szCs w:val="24"/>
          <w:lang w:val="fr-FR" w:eastAsia="it-IT"/>
        </w:rPr>
        <w:t xml:space="preserve"> normalement le </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miracle</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 xml:space="preserve"> de l</w:t>
      </w:r>
      <w:r w:rsidR="00857373">
        <w:rPr>
          <w:rFonts w:ascii="Times New Roman" w:eastAsia="Times New Roman" w:hAnsi="Times New Roman"/>
          <w:sz w:val="24"/>
          <w:szCs w:val="24"/>
          <w:lang w:val="fr-FR" w:eastAsia="it-IT"/>
        </w:rPr>
        <w:t>’</w:t>
      </w:r>
      <w:r w:rsidRPr="009E3CCA">
        <w:rPr>
          <w:rFonts w:ascii="Times New Roman" w:eastAsia="Times New Roman" w:hAnsi="Times New Roman"/>
          <w:sz w:val="24"/>
          <w:szCs w:val="24"/>
          <w:lang w:val="fr-FR" w:eastAsia="it-IT"/>
        </w:rPr>
        <w:t xml:space="preserve">eau </w:t>
      </w:r>
      <w:r>
        <w:rPr>
          <w:rFonts w:ascii="Times New Roman" w:eastAsia="Times New Roman" w:hAnsi="Times New Roman"/>
          <w:sz w:val="24"/>
          <w:szCs w:val="24"/>
          <w:lang w:val="fr-FR" w:eastAsia="it-IT"/>
        </w:rPr>
        <w:t>transformé en</w:t>
      </w:r>
      <w:r w:rsidRPr="009E3CCA">
        <w:rPr>
          <w:rFonts w:ascii="Times New Roman" w:eastAsia="Times New Roman" w:hAnsi="Times New Roman"/>
          <w:sz w:val="24"/>
          <w:szCs w:val="24"/>
          <w:lang w:val="fr-FR" w:eastAsia="it-IT"/>
        </w:rPr>
        <w:t xml:space="preserve"> vin. Cependant, l</w:t>
      </w:r>
      <w:r w:rsidR="00857373">
        <w:rPr>
          <w:rFonts w:ascii="Times New Roman" w:eastAsia="Times New Roman" w:hAnsi="Times New Roman"/>
          <w:sz w:val="24"/>
          <w:szCs w:val="24"/>
          <w:lang w:val="fr-FR" w:eastAsia="it-IT"/>
        </w:rPr>
        <w:t>’</w:t>
      </w:r>
      <w:r w:rsidRPr="009E3CCA">
        <w:rPr>
          <w:rFonts w:ascii="Times New Roman" w:eastAsia="Times New Roman" w:hAnsi="Times New Roman"/>
          <w:sz w:val="24"/>
          <w:szCs w:val="24"/>
          <w:lang w:val="fr-FR" w:eastAsia="it-IT"/>
        </w:rPr>
        <w:t>évangéliste évite systématiquement</w:t>
      </w:r>
      <w:r>
        <w:rPr>
          <w:rFonts w:ascii="Times New Roman" w:eastAsia="Times New Roman" w:hAnsi="Times New Roman"/>
          <w:sz w:val="24"/>
          <w:szCs w:val="24"/>
          <w:lang w:val="fr-FR" w:eastAsia="it-IT"/>
        </w:rPr>
        <w:t xml:space="preserve"> </w:t>
      </w:r>
      <w:r w:rsidRPr="009E3CCA">
        <w:rPr>
          <w:rFonts w:ascii="Times New Roman" w:eastAsia="Times New Roman" w:hAnsi="Times New Roman"/>
          <w:sz w:val="24"/>
          <w:szCs w:val="24"/>
          <w:lang w:val="fr-FR" w:eastAsia="it-IT"/>
        </w:rPr>
        <w:t xml:space="preserve">ce </w:t>
      </w:r>
      <w:r>
        <w:rPr>
          <w:rFonts w:ascii="Times New Roman" w:eastAsia="Times New Roman" w:hAnsi="Times New Roman"/>
          <w:sz w:val="24"/>
          <w:szCs w:val="24"/>
          <w:lang w:val="fr-FR" w:eastAsia="it-IT"/>
        </w:rPr>
        <w:t>terme</w:t>
      </w:r>
      <w:r w:rsidRPr="009E3CCA">
        <w:rPr>
          <w:rFonts w:ascii="Times New Roman" w:eastAsia="Times New Roman" w:hAnsi="Times New Roman"/>
          <w:sz w:val="24"/>
          <w:szCs w:val="24"/>
          <w:lang w:val="fr-FR" w:eastAsia="it-IT"/>
        </w:rPr>
        <w:t xml:space="preserve"> et donc très probablement intentionnellement</w:t>
      </w:r>
      <w:r>
        <w:rPr>
          <w:rFonts w:ascii="Times New Roman" w:eastAsia="Times New Roman" w:hAnsi="Times New Roman"/>
          <w:sz w:val="24"/>
          <w:szCs w:val="24"/>
          <w:lang w:val="fr-FR" w:eastAsia="it-IT"/>
        </w:rPr>
        <w:t>. Il a</w:t>
      </w:r>
      <w:r w:rsidRPr="009E3CCA">
        <w:rPr>
          <w:rFonts w:ascii="Times New Roman" w:eastAsia="Times New Roman" w:hAnsi="Times New Roman"/>
          <w:sz w:val="24"/>
          <w:szCs w:val="24"/>
          <w:lang w:val="fr-FR" w:eastAsia="it-IT"/>
        </w:rPr>
        <w:t xml:space="preserve"> préfér</w:t>
      </w:r>
      <w:r>
        <w:rPr>
          <w:rFonts w:ascii="Times New Roman" w:eastAsia="Times New Roman" w:hAnsi="Times New Roman"/>
          <w:sz w:val="24"/>
          <w:szCs w:val="24"/>
          <w:lang w:val="fr-FR" w:eastAsia="it-IT"/>
        </w:rPr>
        <w:t>é</w:t>
      </w:r>
      <w:r w:rsidRPr="009E3CCA">
        <w:rPr>
          <w:rFonts w:ascii="Times New Roman" w:eastAsia="Times New Roman" w:hAnsi="Times New Roman"/>
          <w:sz w:val="24"/>
          <w:szCs w:val="24"/>
          <w:lang w:val="fr-FR" w:eastAsia="it-IT"/>
        </w:rPr>
        <w:t xml:space="preserve"> utiliser</w:t>
      </w:r>
      <w:r>
        <w:rPr>
          <w:rFonts w:ascii="Times New Roman" w:eastAsia="Times New Roman" w:hAnsi="Times New Roman"/>
          <w:sz w:val="24"/>
          <w:szCs w:val="24"/>
          <w:lang w:val="fr-FR" w:eastAsia="it-IT"/>
        </w:rPr>
        <w:t xml:space="preserve"> le mot</w:t>
      </w:r>
      <w:r w:rsidRPr="009E3CCA">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signe</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 xml:space="preserve"> pour souligner que ce que Jésus a fait ne vise pas à créer un </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spectacle</w:t>
      </w:r>
      <w:r>
        <w:rPr>
          <w:rFonts w:ascii="Times New Roman" w:eastAsia="Times New Roman" w:hAnsi="Times New Roman"/>
          <w:sz w:val="24"/>
          <w:szCs w:val="24"/>
          <w:lang w:val="fr-FR" w:eastAsia="it-IT"/>
        </w:rPr>
        <w:t> »</w:t>
      </w:r>
      <w:r w:rsidRPr="009E3CCA">
        <w:rPr>
          <w:rFonts w:ascii="Times New Roman" w:eastAsia="Times New Roman" w:hAnsi="Times New Roman"/>
          <w:sz w:val="24"/>
          <w:szCs w:val="24"/>
          <w:lang w:val="fr-FR" w:eastAsia="it-IT"/>
        </w:rPr>
        <w:t xml:space="preserve"> à regarder ou à admirer, mais vise à susciter la réflexion pour arriver à la foi en Lui.</w:t>
      </w:r>
    </w:p>
    <w:p w14:paraId="1259C267" w14:textId="35B63E9B" w:rsidR="00B556A7" w:rsidRPr="00B96F59" w:rsidRDefault="00B556A7" w:rsidP="00D05122">
      <w:pPr>
        <w:spacing w:before="100" w:beforeAutospacing="1" w:after="240" w:afterAutospacing="1" w:line="240" w:lineRule="auto"/>
        <w:jc w:val="both"/>
        <w:rPr>
          <w:rFonts w:ascii="Times New Roman" w:eastAsia="Times New Roman" w:hAnsi="Times New Roman"/>
          <w:sz w:val="24"/>
          <w:szCs w:val="24"/>
          <w:lang w:val="fr-FR" w:eastAsia="it-IT"/>
        </w:rPr>
      </w:pPr>
      <w:r w:rsidRPr="00B556A7">
        <w:rPr>
          <w:rFonts w:ascii="Times New Roman" w:eastAsia="Times New Roman" w:hAnsi="Times New Roman"/>
          <w:sz w:val="24"/>
          <w:szCs w:val="24"/>
          <w:lang w:val="fr-FR" w:eastAsia="it-IT"/>
        </w:rPr>
        <w:t xml:space="preserve">En effet, le manque de vin indique une autre réalité. Le vin est toujours symbole de joie, car </w:t>
      </w:r>
      <w:r w:rsidR="00FC6B02" w:rsidRPr="00B556A7">
        <w:rPr>
          <w:rFonts w:ascii="Times New Roman" w:eastAsia="Times New Roman" w:hAnsi="Times New Roman"/>
          <w:sz w:val="24"/>
          <w:szCs w:val="24"/>
          <w:lang w:val="fr-FR" w:eastAsia="it-IT"/>
        </w:rPr>
        <w:t xml:space="preserve">il </w:t>
      </w:r>
      <w:r w:rsidR="00FC6B02">
        <w:rPr>
          <w:rFonts w:ascii="Times New Roman" w:eastAsia="Times New Roman" w:hAnsi="Times New Roman"/>
          <w:sz w:val="24"/>
          <w:szCs w:val="24"/>
          <w:lang w:val="fr-FR" w:eastAsia="it-IT"/>
        </w:rPr>
        <w:t>«</w:t>
      </w:r>
      <w:r>
        <w:rPr>
          <w:rFonts w:ascii="Times New Roman" w:eastAsia="Times New Roman" w:hAnsi="Times New Roman"/>
          <w:sz w:val="24"/>
          <w:szCs w:val="24"/>
          <w:lang w:val="fr-FR" w:eastAsia="it-IT"/>
        </w:rPr>
        <w:t> </w:t>
      </w:r>
      <w:r w:rsidRPr="00B556A7">
        <w:rPr>
          <w:rFonts w:ascii="Times New Roman" w:eastAsia="Times New Roman" w:hAnsi="Times New Roman"/>
          <w:sz w:val="24"/>
          <w:szCs w:val="24"/>
          <w:lang w:val="fr-FR" w:eastAsia="it-IT"/>
        </w:rPr>
        <w:t>réjouit le cœur de l</w:t>
      </w:r>
      <w:r w:rsidR="00857373">
        <w:rPr>
          <w:rFonts w:ascii="Times New Roman" w:eastAsia="Times New Roman" w:hAnsi="Times New Roman"/>
          <w:sz w:val="24"/>
          <w:szCs w:val="24"/>
          <w:lang w:val="fr-FR" w:eastAsia="it-IT"/>
        </w:rPr>
        <w:t>’</w:t>
      </w:r>
      <w:r w:rsidRPr="00B556A7">
        <w:rPr>
          <w:rFonts w:ascii="Times New Roman" w:eastAsia="Times New Roman" w:hAnsi="Times New Roman"/>
          <w:sz w:val="24"/>
          <w:szCs w:val="24"/>
          <w:lang w:val="fr-FR" w:eastAsia="it-IT"/>
        </w:rPr>
        <w:t>homme</w:t>
      </w:r>
      <w:r>
        <w:rPr>
          <w:rFonts w:ascii="Times New Roman" w:eastAsia="Times New Roman" w:hAnsi="Times New Roman"/>
          <w:sz w:val="24"/>
          <w:szCs w:val="24"/>
          <w:lang w:val="fr-FR" w:eastAsia="it-IT"/>
        </w:rPr>
        <w:t> »</w:t>
      </w:r>
      <w:r w:rsidRPr="00B556A7">
        <w:rPr>
          <w:rFonts w:ascii="Times New Roman" w:eastAsia="Times New Roman" w:hAnsi="Times New Roman"/>
          <w:sz w:val="24"/>
          <w:szCs w:val="24"/>
          <w:lang w:val="fr-FR" w:eastAsia="it-IT"/>
        </w:rPr>
        <w:t xml:space="preserve">, comme dit le psalmiste (cf. Ps 103,15). Il indique donc le bonheur de la vie, et ainsi le vin abondant sera un symbole de la joie débordante et du bonheur du temps messianique. Selon la tradition juive, à la fin des temps, lorsque le Messie tant attendu viendra, les vignes porteront de nombreux fruits et par conséquent le vin coulera de partout, sur les montagnes, les collines, les vallées, sans oublier les rivières. Cela explique en quelque sorte </w:t>
      </w:r>
      <w:r>
        <w:rPr>
          <w:rFonts w:ascii="Times New Roman" w:eastAsia="Times New Roman" w:hAnsi="Times New Roman"/>
          <w:sz w:val="24"/>
          <w:szCs w:val="24"/>
          <w:lang w:val="fr-FR" w:eastAsia="it-IT"/>
        </w:rPr>
        <w:t>l</w:t>
      </w:r>
      <w:r w:rsidR="00857373">
        <w:rPr>
          <w:rFonts w:ascii="Times New Roman" w:eastAsia="Times New Roman" w:hAnsi="Times New Roman"/>
          <w:sz w:val="24"/>
          <w:szCs w:val="24"/>
          <w:lang w:val="fr-FR" w:eastAsia="it-IT"/>
        </w:rPr>
        <w:t>’</w:t>
      </w:r>
      <w:r w:rsidR="00FC6B02">
        <w:rPr>
          <w:rFonts w:ascii="Times New Roman" w:eastAsia="Times New Roman" w:hAnsi="Times New Roman"/>
          <w:sz w:val="24"/>
          <w:szCs w:val="24"/>
          <w:lang w:val="fr-FR" w:eastAsia="it-IT"/>
        </w:rPr>
        <w:t>œuvre</w:t>
      </w:r>
      <w:r w:rsidRPr="00B556A7">
        <w:rPr>
          <w:rFonts w:ascii="Times New Roman" w:eastAsia="Times New Roman" w:hAnsi="Times New Roman"/>
          <w:sz w:val="24"/>
          <w:szCs w:val="24"/>
          <w:lang w:val="fr-FR" w:eastAsia="it-IT"/>
        </w:rPr>
        <w:t xml:space="preserve"> de Jésus, un peu exagéré</w:t>
      </w:r>
      <w:r w:rsidR="00FC6B02">
        <w:rPr>
          <w:rFonts w:ascii="Times New Roman" w:eastAsia="Times New Roman" w:hAnsi="Times New Roman"/>
          <w:sz w:val="24"/>
          <w:szCs w:val="24"/>
          <w:lang w:val="fr-FR" w:eastAsia="it-IT"/>
        </w:rPr>
        <w:t>e</w:t>
      </w:r>
      <w:r w:rsidRPr="00B556A7">
        <w:rPr>
          <w:rFonts w:ascii="Times New Roman" w:eastAsia="Times New Roman" w:hAnsi="Times New Roman"/>
          <w:sz w:val="24"/>
          <w:szCs w:val="24"/>
          <w:lang w:val="fr-FR" w:eastAsia="it-IT"/>
        </w:rPr>
        <w:t xml:space="preserve"> mais hautement symbolique, de faire </w:t>
      </w:r>
      <w:r w:rsidRPr="00857373">
        <w:rPr>
          <w:rFonts w:ascii="Times New Roman" w:eastAsia="Times New Roman" w:hAnsi="Times New Roman"/>
          <w:i/>
          <w:sz w:val="24"/>
          <w:szCs w:val="24"/>
          <w:lang w:val="fr-FR" w:eastAsia="it-IT"/>
        </w:rPr>
        <w:t>remplir</w:t>
      </w:r>
      <w:r w:rsidRPr="00B556A7">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d</w:t>
      </w:r>
      <w:r w:rsidR="00857373">
        <w:rPr>
          <w:rFonts w:ascii="Times New Roman" w:eastAsia="Times New Roman" w:hAnsi="Times New Roman"/>
          <w:sz w:val="24"/>
          <w:szCs w:val="24"/>
          <w:lang w:val="fr-FR" w:eastAsia="it-IT"/>
        </w:rPr>
        <w:t>’</w:t>
      </w:r>
      <w:r>
        <w:rPr>
          <w:rFonts w:ascii="Times New Roman" w:eastAsia="Times New Roman" w:hAnsi="Times New Roman"/>
          <w:sz w:val="24"/>
          <w:szCs w:val="24"/>
          <w:lang w:val="fr-FR" w:eastAsia="it-IT"/>
        </w:rPr>
        <w:t xml:space="preserve">eau </w:t>
      </w:r>
      <w:r w:rsidRPr="00B556A7">
        <w:rPr>
          <w:rFonts w:ascii="Times New Roman" w:eastAsia="Times New Roman" w:hAnsi="Times New Roman"/>
          <w:sz w:val="24"/>
          <w:szCs w:val="24"/>
          <w:lang w:val="fr-FR" w:eastAsia="it-IT"/>
        </w:rPr>
        <w:t xml:space="preserve">les six </w:t>
      </w:r>
      <w:r w:rsidR="00FC6B02">
        <w:rPr>
          <w:rFonts w:ascii="Times New Roman" w:eastAsia="Times New Roman" w:hAnsi="Times New Roman"/>
          <w:sz w:val="24"/>
          <w:szCs w:val="24"/>
          <w:lang w:val="fr-FR" w:eastAsia="it-IT"/>
        </w:rPr>
        <w:t>jarres de pierre</w:t>
      </w:r>
      <w:r w:rsidRPr="00B556A7">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à disposition</w:t>
      </w:r>
      <w:r w:rsidRPr="00B556A7">
        <w:rPr>
          <w:rFonts w:ascii="Times New Roman" w:eastAsia="Times New Roman" w:hAnsi="Times New Roman"/>
          <w:sz w:val="24"/>
          <w:szCs w:val="24"/>
          <w:lang w:val="fr-FR" w:eastAsia="it-IT"/>
        </w:rPr>
        <w:t xml:space="preserve"> pour que tout devienne vin, obtenant 720 litres </w:t>
      </w:r>
      <w:r>
        <w:rPr>
          <w:rFonts w:ascii="Times New Roman" w:eastAsia="Times New Roman" w:hAnsi="Times New Roman"/>
          <w:sz w:val="24"/>
          <w:szCs w:val="24"/>
          <w:lang w:val="fr-FR" w:eastAsia="it-IT"/>
        </w:rPr>
        <w:t>si bien qu</w:t>
      </w:r>
      <w:r w:rsidR="00857373">
        <w:rPr>
          <w:rFonts w:ascii="Times New Roman" w:eastAsia="Times New Roman" w:hAnsi="Times New Roman"/>
          <w:sz w:val="24"/>
          <w:szCs w:val="24"/>
          <w:lang w:val="fr-FR" w:eastAsia="it-IT"/>
        </w:rPr>
        <w:t>’</w:t>
      </w:r>
      <w:r>
        <w:rPr>
          <w:rFonts w:ascii="Times New Roman" w:eastAsia="Times New Roman" w:hAnsi="Times New Roman"/>
          <w:sz w:val="24"/>
          <w:szCs w:val="24"/>
          <w:lang w:val="fr-FR" w:eastAsia="it-IT"/>
        </w:rPr>
        <w:t>il</w:t>
      </w:r>
      <w:r w:rsidRPr="00B556A7">
        <w:rPr>
          <w:rFonts w:ascii="Times New Roman" w:eastAsia="Times New Roman" w:hAnsi="Times New Roman"/>
          <w:sz w:val="24"/>
          <w:szCs w:val="24"/>
          <w:lang w:val="fr-FR" w:eastAsia="it-IT"/>
        </w:rPr>
        <w:t xml:space="preserve"> pouvait </w:t>
      </w:r>
      <w:r>
        <w:rPr>
          <w:rFonts w:ascii="Times New Roman" w:eastAsia="Times New Roman" w:hAnsi="Times New Roman"/>
          <w:sz w:val="24"/>
          <w:szCs w:val="24"/>
          <w:lang w:val="fr-FR" w:eastAsia="it-IT"/>
        </w:rPr>
        <w:t xml:space="preserve">en </w:t>
      </w:r>
      <w:r w:rsidRPr="00B556A7">
        <w:rPr>
          <w:rFonts w:ascii="Times New Roman" w:eastAsia="Times New Roman" w:hAnsi="Times New Roman"/>
          <w:sz w:val="24"/>
          <w:szCs w:val="24"/>
          <w:lang w:val="fr-FR" w:eastAsia="it-IT"/>
        </w:rPr>
        <w:t>rester même après la fête.</w:t>
      </w:r>
      <w:r>
        <w:rPr>
          <w:rFonts w:ascii="Times New Roman" w:eastAsia="Times New Roman" w:hAnsi="Times New Roman"/>
          <w:sz w:val="24"/>
          <w:szCs w:val="24"/>
          <w:lang w:val="fr-FR" w:eastAsia="it-IT"/>
        </w:rPr>
        <w:t xml:space="preserve"> </w:t>
      </w:r>
      <w:r w:rsidRPr="00B556A7">
        <w:rPr>
          <w:rFonts w:ascii="Times New Roman" w:eastAsia="Times New Roman" w:hAnsi="Times New Roman"/>
          <w:sz w:val="24"/>
          <w:szCs w:val="24"/>
          <w:lang w:val="fr-FR" w:eastAsia="it-IT"/>
        </w:rPr>
        <w:t>C</w:t>
      </w:r>
      <w:r w:rsidR="00857373">
        <w:rPr>
          <w:rFonts w:ascii="Times New Roman" w:eastAsia="Times New Roman" w:hAnsi="Times New Roman"/>
          <w:sz w:val="24"/>
          <w:szCs w:val="24"/>
          <w:lang w:val="fr-FR" w:eastAsia="it-IT"/>
        </w:rPr>
        <w:t>’</w:t>
      </w:r>
      <w:r w:rsidRPr="00B556A7">
        <w:rPr>
          <w:rFonts w:ascii="Times New Roman" w:eastAsia="Times New Roman" w:hAnsi="Times New Roman"/>
          <w:sz w:val="24"/>
          <w:szCs w:val="24"/>
          <w:lang w:val="fr-FR" w:eastAsia="it-IT"/>
        </w:rPr>
        <w:t>est une sorte de multiplication du vin, presque parallèlement à la multiplication du pain par la suite !</w:t>
      </w:r>
    </w:p>
    <w:p w14:paraId="1B17F527" w14:textId="46C885E8" w:rsidR="00D9309B" w:rsidRPr="00270095" w:rsidRDefault="00B556A7" w:rsidP="00375CD8">
      <w:pPr>
        <w:spacing w:before="100" w:beforeAutospacing="1" w:after="240" w:afterAutospacing="1" w:line="240" w:lineRule="auto"/>
        <w:jc w:val="both"/>
        <w:rPr>
          <w:rFonts w:ascii="Times New Roman" w:eastAsia="Times New Roman" w:hAnsi="Times New Roman"/>
          <w:sz w:val="24"/>
          <w:szCs w:val="24"/>
          <w:lang w:val="fr-FR" w:eastAsia="it-IT"/>
        </w:rPr>
      </w:pPr>
      <w:r w:rsidRPr="00B556A7">
        <w:rPr>
          <w:rFonts w:ascii="Times New Roman" w:eastAsia="Times New Roman" w:hAnsi="Times New Roman"/>
          <w:sz w:val="24"/>
          <w:szCs w:val="24"/>
          <w:lang w:val="fr-FR" w:eastAsia="it-IT"/>
        </w:rPr>
        <w:lastRenderedPageBreak/>
        <w:t>Jésus est donc le Messie qui inaugure ainsi le temps messianique par le signe de l</w:t>
      </w:r>
      <w:r w:rsidR="00857373">
        <w:rPr>
          <w:rFonts w:ascii="Times New Roman" w:eastAsia="Times New Roman" w:hAnsi="Times New Roman"/>
          <w:sz w:val="24"/>
          <w:szCs w:val="24"/>
          <w:lang w:val="fr-FR" w:eastAsia="it-IT"/>
        </w:rPr>
        <w:t>’</w:t>
      </w:r>
      <w:r w:rsidRPr="00B556A7">
        <w:rPr>
          <w:rFonts w:ascii="Times New Roman" w:eastAsia="Times New Roman" w:hAnsi="Times New Roman"/>
          <w:sz w:val="24"/>
          <w:szCs w:val="24"/>
          <w:lang w:val="fr-FR" w:eastAsia="it-IT"/>
        </w:rPr>
        <w:t xml:space="preserve">abondance du vin. Il est venu </w:t>
      </w:r>
      <w:r w:rsidR="00FC6B02" w:rsidRPr="00B556A7">
        <w:rPr>
          <w:rFonts w:ascii="Times New Roman" w:eastAsia="Times New Roman" w:hAnsi="Times New Roman"/>
          <w:sz w:val="24"/>
          <w:szCs w:val="24"/>
          <w:lang w:val="fr-FR" w:eastAsia="it-IT"/>
        </w:rPr>
        <w:t xml:space="preserve">donner </w:t>
      </w:r>
      <w:r w:rsidRPr="00B556A7">
        <w:rPr>
          <w:rFonts w:ascii="Times New Roman" w:eastAsia="Times New Roman" w:hAnsi="Times New Roman"/>
          <w:sz w:val="24"/>
          <w:szCs w:val="24"/>
          <w:lang w:val="fr-FR" w:eastAsia="it-IT"/>
        </w:rPr>
        <w:t>non seulement</w:t>
      </w:r>
      <w:r>
        <w:rPr>
          <w:rFonts w:ascii="Times New Roman" w:eastAsia="Times New Roman" w:hAnsi="Times New Roman"/>
          <w:sz w:val="24"/>
          <w:szCs w:val="24"/>
          <w:lang w:val="fr-FR" w:eastAsia="it-IT"/>
        </w:rPr>
        <w:t xml:space="preserve"> </w:t>
      </w:r>
      <w:r w:rsidRPr="00B556A7">
        <w:rPr>
          <w:rFonts w:ascii="Times New Roman" w:eastAsia="Times New Roman" w:hAnsi="Times New Roman"/>
          <w:sz w:val="24"/>
          <w:szCs w:val="24"/>
          <w:lang w:val="fr-FR" w:eastAsia="it-IT"/>
        </w:rPr>
        <w:t>la vie, mais la vie en abondance</w:t>
      </w:r>
      <w:r w:rsidR="00A07869">
        <w:rPr>
          <w:rFonts w:ascii="Times New Roman" w:eastAsia="Times New Roman" w:hAnsi="Times New Roman"/>
          <w:sz w:val="24"/>
          <w:szCs w:val="24"/>
          <w:lang w:val="fr-FR" w:eastAsia="it-IT"/>
        </w:rPr>
        <w:t xml:space="preserve"> </w:t>
      </w:r>
      <w:r w:rsidR="00A07869" w:rsidRPr="00CF3F45">
        <w:rPr>
          <w:rFonts w:ascii="Times New Roman" w:eastAsia="Times New Roman" w:hAnsi="Times New Roman"/>
          <w:sz w:val="24"/>
          <w:szCs w:val="24"/>
          <w:lang w:val="fr-FR" w:eastAsia="it-IT"/>
        </w:rPr>
        <w:t xml:space="preserve">(cf. </w:t>
      </w:r>
      <w:proofErr w:type="spellStart"/>
      <w:r w:rsidR="00A07869" w:rsidRPr="00CF3F45">
        <w:rPr>
          <w:rFonts w:ascii="Times New Roman" w:eastAsia="Times New Roman" w:hAnsi="Times New Roman"/>
          <w:sz w:val="24"/>
          <w:szCs w:val="24"/>
          <w:lang w:val="fr-FR" w:eastAsia="it-IT"/>
        </w:rPr>
        <w:t>Jn</w:t>
      </w:r>
      <w:proofErr w:type="spellEnd"/>
      <w:r w:rsidR="00A07869" w:rsidRPr="00CF3F45">
        <w:rPr>
          <w:rFonts w:ascii="Times New Roman" w:eastAsia="Times New Roman" w:hAnsi="Times New Roman"/>
          <w:sz w:val="24"/>
          <w:szCs w:val="24"/>
          <w:lang w:val="fr-FR" w:eastAsia="it-IT"/>
        </w:rPr>
        <w:t xml:space="preserve"> 10,10)</w:t>
      </w:r>
      <w:r w:rsidRPr="00B556A7">
        <w:rPr>
          <w:rFonts w:ascii="Times New Roman" w:eastAsia="Times New Roman" w:hAnsi="Times New Roman"/>
          <w:sz w:val="24"/>
          <w:szCs w:val="24"/>
          <w:lang w:val="fr-FR" w:eastAsia="it-IT"/>
        </w:rPr>
        <w:t>. La mission de Dieu fait homme pour nous n</w:t>
      </w:r>
      <w:r w:rsidR="00857373">
        <w:rPr>
          <w:rFonts w:ascii="Times New Roman" w:eastAsia="Times New Roman" w:hAnsi="Times New Roman"/>
          <w:sz w:val="24"/>
          <w:szCs w:val="24"/>
          <w:lang w:val="fr-FR" w:eastAsia="it-IT"/>
        </w:rPr>
        <w:t>’</w:t>
      </w:r>
      <w:r w:rsidRPr="00B556A7">
        <w:rPr>
          <w:rFonts w:ascii="Times New Roman" w:eastAsia="Times New Roman" w:hAnsi="Times New Roman"/>
          <w:sz w:val="24"/>
          <w:szCs w:val="24"/>
          <w:lang w:val="fr-FR" w:eastAsia="it-IT"/>
        </w:rPr>
        <w:t xml:space="preserve">est pas simplement </w:t>
      </w:r>
      <w:r w:rsidRPr="00CF3F45">
        <w:rPr>
          <w:rFonts w:ascii="Times New Roman" w:eastAsia="Times New Roman" w:hAnsi="Times New Roman"/>
          <w:sz w:val="24"/>
          <w:szCs w:val="24"/>
          <w:lang w:val="fr-FR" w:eastAsia="it-IT"/>
        </w:rPr>
        <w:t>d</w:t>
      </w:r>
      <w:r w:rsidR="00857373" w:rsidRPr="00CF3F45">
        <w:rPr>
          <w:rFonts w:ascii="Times New Roman" w:eastAsia="Times New Roman" w:hAnsi="Times New Roman"/>
          <w:sz w:val="24"/>
          <w:szCs w:val="24"/>
          <w:lang w:val="fr-FR" w:eastAsia="it-IT"/>
        </w:rPr>
        <w:t>’</w:t>
      </w:r>
      <w:r w:rsidRPr="00CF3F45">
        <w:rPr>
          <w:rFonts w:ascii="Times New Roman" w:eastAsia="Times New Roman" w:hAnsi="Times New Roman"/>
          <w:sz w:val="24"/>
          <w:szCs w:val="24"/>
          <w:lang w:val="fr-FR" w:eastAsia="it-IT"/>
        </w:rPr>
        <w:t xml:space="preserve">offrir la rédemption, mais </w:t>
      </w:r>
      <w:r w:rsidR="00CF3F45" w:rsidRPr="00CF3F45">
        <w:rPr>
          <w:rFonts w:ascii="Times New Roman" w:eastAsia="Times New Roman" w:hAnsi="Times New Roman"/>
          <w:sz w:val="24"/>
          <w:szCs w:val="24"/>
          <w:lang w:val="fr-FR" w:eastAsia="it-IT"/>
        </w:rPr>
        <w:t xml:space="preserve">d’offrir </w:t>
      </w:r>
      <w:r w:rsidRPr="00CF3F45">
        <w:rPr>
          <w:rFonts w:ascii="Times New Roman" w:eastAsia="Times New Roman" w:hAnsi="Times New Roman"/>
          <w:sz w:val="24"/>
          <w:szCs w:val="24"/>
          <w:lang w:val="fr-FR" w:eastAsia="it-IT"/>
        </w:rPr>
        <w:t xml:space="preserve">la rédemption </w:t>
      </w:r>
      <w:r w:rsidR="00270095" w:rsidRPr="00CF3F45">
        <w:rPr>
          <w:rFonts w:ascii="Times New Roman" w:eastAsia="Times New Roman" w:hAnsi="Times New Roman"/>
          <w:i/>
          <w:iCs/>
          <w:sz w:val="24"/>
          <w:szCs w:val="24"/>
          <w:lang w:val="fr-FR" w:eastAsia="it-IT"/>
        </w:rPr>
        <w:t>abondante</w:t>
      </w:r>
      <w:r w:rsidRPr="00CF3F45">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 xml:space="preserve"> </w:t>
      </w:r>
      <w:r w:rsidRPr="00B556A7">
        <w:rPr>
          <w:rFonts w:ascii="Times New Roman" w:eastAsia="Times New Roman" w:hAnsi="Times New Roman"/>
          <w:sz w:val="24"/>
          <w:szCs w:val="24"/>
          <w:lang w:val="fr-FR" w:eastAsia="it-IT"/>
        </w:rPr>
        <w:t>parce que</w:t>
      </w:r>
      <w:r>
        <w:rPr>
          <w:rFonts w:ascii="Times New Roman" w:eastAsia="Times New Roman" w:hAnsi="Times New Roman"/>
          <w:sz w:val="24"/>
          <w:szCs w:val="24"/>
          <w:lang w:val="fr-FR" w:eastAsia="it-IT"/>
        </w:rPr>
        <w:t xml:space="preserve"> « </w:t>
      </w:r>
      <w:proofErr w:type="spellStart"/>
      <w:r w:rsidR="00B406B6" w:rsidRPr="00B96F59">
        <w:rPr>
          <w:rFonts w:ascii="Times New Roman" w:eastAsia="Times New Roman" w:hAnsi="Times New Roman"/>
          <w:i/>
          <w:iCs/>
          <w:sz w:val="24"/>
          <w:szCs w:val="24"/>
          <w:lang w:val="fr-FR" w:eastAsia="it-IT"/>
        </w:rPr>
        <w:t>Copiosa</w:t>
      </w:r>
      <w:proofErr w:type="spellEnd"/>
      <w:r w:rsidR="00B406B6" w:rsidRPr="00B96F59">
        <w:rPr>
          <w:rFonts w:ascii="Times New Roman" w:eastAsia="Times New Roman" w:hAnsi="Times New Roman"/>
          <w:i/>
          <w:iCs/>
          <w:sz w:val="24"/>
          <w:szCs w:val="24"/>
          <w:lang w:val="fr-FR" w:eastAsia="it-IT"/>
        </w:rPr>
        <w:t xml:space="preserve"> </w:t>
      </w:r>
      <w:proofErr w:type="spellStart"/>
      <w:r w:rsidR="00B406B6" w:rsidRPr="00B96F59">
        <w:rPr>
          <w:rFonts w:ascii="Times New Roman" w:eastAsia="Times New Roman" w:hAnsi="Times New Roman"/>
          <w:i/>
          <w:iCs/>
          <w:sz w:val="24"/>
          <w:szCs w:val="24"/>
          <w:lang w:val="fr-FR" w:eastAsia="it-IT"/>
        </w:rPr>
        <w:t>apud</w:t>
      </w:r>
      <w:proofErr w:type="spellEnd"/>
      <w:r w:rsidR="00B406B6" w:rsidRPr="00B96F59">
        <w:rPr>
          <w:rFonts w:ascii="Times New Roman" w:eastAsia="Times New Roman" w:hAnsi="Times New Roman"/>
          <w:i/>
          <w:iCs/>
          <w:sz w:val="24"/>
          <w:szCs w:val="24"/>
          <w:lang w:val="fr-FR" w:eastAsia="it-IT"/>
        </w:rPr>
        <w:t xml:space="preserve"> </w:t>
      </w:r>
      <w:proofErr w:type="spellStart"/>
      <w:r w:rsidR="00B406B6" w:rsidRPr="00B96F59">
        <w:rPr>
          <w:rFonts w:ascii="Times New Roman" w:eastAsia="Times New Roman" w:hAnsi="Times New Roman"/>
          <w:i/>
          <w:iCs/>
          <w:sz w:val="24"/>
          <w:szCs w:val="24"/>
          <w:lang w:val="fr-FR" w:eastAsia="it-IT"/>
        </w:rPr>
        <w:t>eum</w:t>
      </w:r>
      <w:proofErr w:type="spellEnd"/>
      <w:r w:rsidR="00B406B6" w:rsidRPr="00B96F59">
        <w:rPr>
          <w:rFonts w:ascii="Times New Roman" w:eastAsia="Times New Roman" w:hAnsi="Times New Roman"/>
          <w:i/>
          <w:iCs/>
          <w:sz w:val="24"/>
          <w:szCs w:val="24"/>
          <w:lang w:val="fr-FR" w:eastAsia="it-IT"/>
        </w:rPr>
        <w:t xml:space="preserve"> </w:t>
      </w:r>
      <w:proofErr w:type="spellStart"/>
      <w:r w:rsidR="00B406B6" w:rsidRPr="00B96F59">
        <w:rPr>
          <w:rFonts w:ascii="Times New Roman" w:eastAsia="Times New Roman" w:hAnsi="Times New Roman"/>
          <w:i/>
          <w:iCs/>
          <w:sz w:val="24"/>
          <w:szCs w:val="24"/>
          <w:lang w:val="fr-FR" w:eastAsia="it-IT"/>
        </w:rPr>
        <w:t>redemptio</w:t>
      </w:r>
      <w:proofErr w:type="spellEnd"/>
      <w:r>
        <w:rPr>
          <w:rFonts w:ascii="Times New Roman" w:eastAsia="Times New Roman" w:hAnsi="Times New Roman"/>
          <w:sz w:val="24"/>
          <w:szCs w:val="24"/>
          <w:lang w:val="fr-FR" w:eastAsia="it-IT"/>
        </w:rPr>
        <w:t> </w:t>
      </w:r>
      <w:r w:rsidRPr="00E159B1">
        <w:rPr>
          <w:rFonts w:ascii="Times New Roman" w:eastAsia="Times New Roman" w:hAnsi="Times New Roman"/>
          <w:sz w:val="24"/>
          <w:szCs w:val="24"/>
          <w:lang w:val="fr-FR" w:eastAsia="it-IT"/>
        </w:rPr>
        <w:t>»</w:t>
      </w:r>
      <w:r w:rsidR="00B406B6" w:rsidRPr="00E159B1">
        <w:rPr>
          <w:rFonts w:ascii="Times New Roman" w:eastAsia="Times New Roman" w:hAnsi="Times New Roman"/>
          <w:sz w:val="24"/>
          <w:szCs w:val="24"/>
          <w:lang w:val="fr-FR" w:eastAsia="it-IT"/>
        </w:rPr>
        <w:t xml:space="preserve"> </w:t>
      </w:r>
      <w:r w:rsidR="00B406B6" w:rsidRPr="00A07869">
        <w:rPr>
          <w:rFonts w:ascii="Times New Roman" w:eastAsia="Times New Roman" w:hAnsi="Times New Roman"/>
          <w:sz w:val="24"/>
          <w:szCs w:val="24"/>
          <w:lang w:val="fr-FR" w:eastAsia="it-IT"/>
        </w:rPr>
        <w:t>(</w:t>
      </w:r>
      <w:r w:rsidR="00A83690" w:rsidRPr="00A07869">
        <w:rPr>
          <w:rFonts w:ascii="Times New Roman" w:eastAsia="Times New Roman" w:hAnsi="Times New Roman"/>
          <w:sz w:val="24"/>
          <w:szCs w:val="24"/>
          <w:lang w:val="fr-FR" w:eastAsia="it-IT"/>
        </w:rPr>
        <w:t xml:space="preserve">« près de lui, </w:t>
      </w:r>
      <w:r w:rsidR="00A83690" w:rsidRPr="00A07869">
        <w:rPr>
          <w:rFonts w:ascii="Times New Roman" w:eastAsia="Times New Roman" w:hAnsi="Times New Roman"/>
          <w:i/>
          <w:iCs/>
          <w:sz w:val="24"/>
          <w:szCs w:val="24"/>
          <w:lang w:val="fr-FR" w:eastAsia="it-IT"/>
        </w:rPr>
        <w:t>abonde</w:t>
      </w:r>
      <w:r w:rsidR="00A83690" w:rsidRPr="00A07869">
        <w:rPr>
          <w:rFonts w:ascii="Times New Roman" w:eastAsia="Times New Roman" w:hAnsi="Times New Roman"/>
          <w:sz w:val="24"/>
          <w:szCs w:val="24"/>
          <w:lang w:val="fr-FR" w:eastAsia="it-IT"/>
        </w:rPr>
        <w:t xml:space="preserve"> le rachat</w:t>
      </w:r>
      <w:r w:rsidR="00270095" w:rsidRPr="00A07869">
        <w:rPr>
          <w:rFonts w:ascii="Times New Roman" w:eastAsia="Times New Roman" w:hAnsi="Times New Roman"/>
          <w:sz w:val="24"/>
          <w:szCs w:val="24"/>
          <w:lang w:val="fr-FR" w:eastAsia="it-IT"/>
        </w:rPr>
        <w:t xml:space="preserve"> [rédemption]</w:t>
      </w:r>
      <w:r w:rsidR="00A83690" w:rsidRPr="00A07869">
        <w:rPr>
          <w:rFonts w:ascii="Times New Roman" w:eastAsia="Times New Roman" w:hAnsi="Times New Roman"/>
          <w:sz w:val="24"/>
          <w:szCs w:val="24"/>
          <w:lang w:val="fr-FR" w:eastAsia="it-IT"/>
        </w:rPr>
        <w:t> »</w:t>
      </w:r>
      <w:r w:rsidR="00B406B6" w:rsidRPr="00E159B1">
        <w:rPr>
          <w:rFonts w:ascii="Times New Roman" w:eastAsia="Times New Roman" w:hAnsi="Times New Roman"/>
          <w:sz w:val="24"/>
          <w:szCs w:val="24"/>
          <w:lang w:val="fr-FR" w:eastAsia="it-IT"/>
        </w:rPr>
        <w:t>),</w:t>
      </w:r>
      <w:r w:rsidR="00B406B6" w:rsidRPr="00B96F59">
        <w:rPr>
          <w:rFonts w:ascii="Times New Roman" w:eastAsia="Times New Roman" w:hAnsi="Times New Roman"/>
          <w:sz w:val="24"/>
          <w:szCs w:val="24"/>
          <w:lang w:val="fr-FR" w:eastAsia="it-IT"/>
        </w:rPr>
        <w:t xml:space="preserve"> </w:t>
      </w:r>
      <w:r w:rsidRPr="00B556A7">
        <w:rPr>
          <w:rFonts w:ascii="Times New Roman" w:eastAsia="Times New Roman" w:hAnsi="Times New Roman"/>
          <w:sz w:val="24"/>
          <w:szCs w:val="24"/>
          <w:lang w:val="fr-FR" w:eastAsia="it-IT"/>
        </w:rPr>
        <w:t>tel qu</w:t>
      </w:r>
      <w:r>
        <w:rPr>
          <w:rFonts w:ascii="Times New Roman" w:eastAsia="Times New Roman" w:hAnsi="Times New Roman"/>
          <w:sz w:val="24"/>
          <w:szCs w:val="24"/>
          <w:lang w:val="fr-FR" w:eastAsia="it-IT"/>
        </w:rPr>
        <w:t>e nous le prions</w:t>
      </w:r>
      <w:r w:rsidRPr="00B556A7">
        <w:rPr>
          <w:rFonts w:ascii="Times New Roman" w:eastAsia="Times New Roman" w:hAnsi="Times New Roman"/>
          <w:sz w:val="24"/>
          <w:szCs w:val="24"/>
          <w:lang w:val="fr-FR" w:eastAsia="it-IT"/>
        </w:rPr>
        <w:t xml:space="preserve"> dans le Psaume 129, également récité dans les deuxièmes Vêpres de Noël </w:t>
      </w:r>
      <w:r w:rsidR="00B406B6" w:rsidRPr="00B96F59">
        <w:rPr>
          <w:rFonts w:ascii="Times New Roman" w:eastAsia="Times New Roman" w:hAnsi="Times New Roman"/>
          <w:sz w:val="24"/>
          <w:szCs w:val="24"/>
          <w:lang w:val="fr-FR" w:eastAsia="it-IT"/>
        </w:rPr>
        <w:t>(</w:t>
      </w:r>
      <w:r w:rsidR="00B406B6" w:rsidRPr="00E159B1">
        <w:rPr>
          <w:rFonts w:ascii="Times New Roman" w:eastAsia="Times New Roman" w:hAnsi="Times New Roman"/>
          <w:sz w:val="24"/>
          <w:szCs w:val="24"/>
          <w:lang w:val="fr-FR" w:eastAsia="it-IT"/>
        </w:rPr>
        <w:t xml:space="preserve">cf. </w:t>
      </w:r>
      <w:r w:rsidR="00A83690" w:rsidRPr="00E159B1">
        <w:rPr>
          <w:rFonts w:ascii="Times New Roman" w:eastAsia="Times New Roman" w:hAnsi="Times New Roman"/>
          <w:sz w:val="24"/>
          <w:szCs w:val="24"/>
          <w:lang w:val="fr-FR" w:eastAsia="it-IT"/>
        </w:rPr>
        <w:t>Ps 129</w:t>
      </w:r>
      <w:r w:rsidR="00B406B6" w:rsidRPr="00E159B1">
        <w:rPr>
          <w:rFonts w:ascii="Times New Roman" w:eastAsia="Times New Roman" w:hAnsi="Times New Roman"/>
          <w:sz w:val="24"/>
          <w:szCs w:val="24"/>
          <w:lang w:val="fr-FR" w:eastAsia="it-IT"/>
        </w:rPr>
        <w:t>,7).</w:t>
      </w:r>
      <w:r w:rsidR="00311773">
        <w:rPr>
          <w:rFonts w:ascii="Times New Roman" w:eastAsia="Times New Roman" w:hAnsi="Times New Roman"/>
          <w:sz w:val="24"/>
          <w:szCs w:val="24"/>
          <w:lang w:val="fr-FR" w:eastAsia="it-IT"/>
        </w:rPr>
        <w:t xml:space="preserve"> </w:t>
      </w:r>
      <w:r w:rsidR="00375CD8" w:rsidRPr="00192E10">
        <w:rPr>
          <w:rFonts w:ascii="Times New Roman" w:eastAsia="Times New Roman" w:hAnsi="Times New Roman"/>
          <w:sz w:val="24"/>
          <w:szCs w:val="24"/>
          <w:lang w:val="fr-FR" w:eastAsia="it-IT"/>
        </w:rPr>
        <w:t>Comme Dieu l’a promis : « Mon peuple abondera de mes biens » (Jr 31,14), Jésus, l’envoyé de Dieu le Père,</w:t>
      </w:r>
      <w:r w:rsidRPr="00B76A08">
        <w:rPr>
          <w:rFonts w:ascii="Times New Roman" w:eastAsia="Times New Roman" w:hAnsi="Times New Roman"/>
          <w:sz w:val="24"/>
          <w:szCs w:val="24"/>
          <w:lang w:val="fr-FR" w:eastAsia="it-IT"/>
        </w:rPr>
        <w:t xml:space="preserve"> dans sa mission d</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apporter le salut et le bonheur divin à l</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 xml:space="preserve">humanité, ne se contente jamais du </w:t>
      </w:r>
      <w:r w:rsidR="00311773" w:rsidRPr="00B76A08">
        <w:rPr>
          <w:rFonts w:ascii="Times New Roman" w:eastAsia="Times New Roman" w:hAnsi="Times New Roman"/>
          <w:sz w:val="24"/>
          <w:szCs w:val="24"/>
          <w:lang w:val="fr-FR" w:eastAsia="it-IT"/>
        </w:rPr>
        <w:t>minimum nécessaire</w:t>
      </w:r>
      <w:r w:rsidRPr="00B76A08">
        <w:rPr>
          <w:rFonts w:ascii="Times New Roman" w:eastAsia="Times New Roman" w:hAnsi="Times New Roman"/>
          <w:sz w:val="24"/>
          <w:szCs w:val="24"/>
          <w:lang w:val="fr-FR" w:eastAsia="it-IT"/>
        </w:rPr>
        <w:t>, mais offre tout ce qui est possible, tout de lui-même. En effet, offrir de plus en plus chaque jour</w:t>
      </w:r>
      <w:r w:rsidR="00FC6B02" w:rsidRPr="00B76A08">
        <w:rPr>
          <w:rFonts w:ascii="Times New Roman" w:eastAsia="Times New Roman" w:hAnsi="Times New Roman"/>
          <w:sz w:val="24"/>
          <w:szCs w:val="24"/>
          <w:lang w:val="fr-FR" w:eastAsia="it-IT"/>
        </w:rPr>
        <w:t xml:space="preserve"> </w:t>
      </w:r>
      <w:r w:rsidR="00311773" w:rsidRPr="00B76A08">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 xml:space="preserve"> agir</w:t>
      </w:r>
      <w:r w:rsidR="00311773" w:rsidRPr="00B76A08">
        <w:rPr>
          <w:rFonts w:ascii="Times New Roman" w:eastAsia="Times New Roman" w:hAnsi="Times New Roman"/>
          <w:sz w:val="24"/>
          <w:szCs w:val="24"/>
          <w:lang w:val="fr-FR" w:eastAsia="it-IT"/>
        </w:rPr>
        <w:t xml:space="preserve"> plus</w:t>
      </w:r>
      <w:r w:rsidRPr="00B76A08">
        <w:rPr>
          <w:rFonts w:ascii="Times New Roman" w:eastAsia="Times New Roman" w:hAnsi="Times New Roman"/>
          <w:sz w:val="24"/>
          <w:szCs w:val="24"/>
          <w:lang w:val="fr-FR" w:eastAsia="it-IT"/>
        </w:rPr>
        <w:t>, aimer</w:t>
      </w:r>
      <w:r w:rsidR="00311773" w:rsidRPr="00B76A08">
        <w:rPr>
          <w:rFonts w:ascii="Times New Roman" w:eastAsia="Times New Roman" w:hAnsi="Times New Roman"/>
          <w:sz w:val="24"/>
          <w:szCs w:val="24"/>
          <w:lang w:val="fr-FR" w:eastAsia="it-IT"/>
        </w:rPr>
        <w:t xml:space="preserve"> plus et</w:t>
      </w:r>
      <w:r w:rsidRPr="00B76A08">
        <w:rPr>
          <w:rFonts w:ascii="Times New Roman" w:eastAsia="Times New Roman" w:hAnsi="Times New Roman"/>
          <w:sz w:val="24"/>
          <w:szCs w:val="24"/>
          <w:lang w:val="fr-FR" w:eastAsia="it-IT"/>
        </w:rPr>
        <w:t xml:space="preserve"> donner</w:t>
      </w:r>
      <w:r w:rsidR="00311773" w:rsidRPr="00B76A08">
        <w:rPr>
          <w:rFonts w:ascii="Times New Roman" w:eastAsia="Times New Roman" w:hAnsi="Times New Roman"/>
          <w:sz w:val="24"/>
          <w:szCs w:val="24"/>
          <w:lang w:val="fr-FR" w:eastAsia="it-IT"/>
        </w:rPr>
        <w:t xml:space="preserve"> davantage</w:t>
      </w:r>
      <w:r w:rsidRPr="00B76A08">
        <w:rPr>
          <w:rFonts w:ascii="Times New Roman" w:eastAsia="Times New Roman" w:hAnsi="Times New Roman"/>
          <w:sz w:val="24"/>
          <w:szCs w:val="24"/>
          <w:lang w:val="fr-FR" w:eastAsia="it-IT"/>
        </w:rPr>
        <w:t>. En sa personne</w:t>
      </w:r>
      <w:r w:rsidR="00FC6B02" w:rsidRPr="00B76A08">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 xml:space="preserve"> le zèle du prophète de Dieu que nous avons entendu dans la première lecture (et </w:t>
      </w:r>
      <w:r w:rsidR="00311773" w:rsidRPr="00B76A08">
        <w:rPr>
          <w:rFonts w:ascii="Times New Roman" w:eastAsia="Times New Roman" w:hAnsi="Times New Roman"/>
          <w:sz w:val="24"/>
          <w:szCs w:val="24"/>
          <w:lang w:val="fr-FR" w:eastAsia="it-IT"/>
        </w:rPr>
        <w:t xml:space="preserve">que </w:t>
      </w:r>
      <w:r w:rsidRPr="00E159B1">
        <w:rPr>
          <w:rFonts w:ascii="Times New Roman" w:eastAsia="Times New Roman" w:hAnsi="Times New Roman"/>
          <w:sz w:val="24"/>
          <w:szCs w:val="24"/>
          <w:lang w:val="fr-FR" w:eastAsia="it-IT"/>
        </w:rPr>
        <w:t xml:space="preserve">nous avions </w:t>
      </w:r>
      <w:r w:rsidR="00311773" w:rsidRPr="00E159B1">
        <w:rPr>
          <w:rFonts w:ascii="Times New Roman" w:eastAsia="Times New Roman" w:hAnsi="Times New Roman"/>
          <w:sz w:val="24"/>
          <w:szCs w:val="24"/>
          <w:lang w:val="fr-FR" w:eastAsia="it-IT"/>
        </w:rPr>
        <w:t xml:space="preserve">aussi </w:t>
      </w:r>
      <w:r w:rsidRPr="00E159B1">
        <w:rPr>
          <w:rFonts w:ascii="Times New Roman" w:eastAsia="Times New Roman" w:hAnsi="Times New Roman"/>
          <w:sz w:val="24"/>
          <w:szCs w:val="24"/>
          <w:lang w:val="fr-FR" w:eastAsia="it-IT"/>
        </w:rPr>
        <w:t>entendu proclamer</w:t>
      </w:r>
      <w:r w:rsidR="00311773" w:rsidRPr="00E159B1">
        <w:rPr>
          <w:rFonts w:ascii="Times New Roman" w:eastAsia="Times New Roman" w:hAnsi="Times New Roman"/>
          <w:sz w:val="24"/>
          <w:szCs w:val="24"/>
          <w:lang w:val="fr-FR" w:eastAsia="it-IT"/>
        </w:rPr>
        <w:t xml:space="preserve"> </w:t>
      </w:r>
      <w:r w:rsidRPr="00E159B1">
        <w:rPr>
          <w:rFonts w:ascii="Times New Roman" w:eastAsia="Times New Roman" w:hAnsi="Times New Roman"/>
          <w:sz w:val="24"/>
          <w:szCs w:val="24"/>
          <w:lang w:val="fr-FR" w:eastAsia="it-IT"/>
        </w:rPr>
        <w:t>dans l</w:t>
      </w:r>
      <w:r w:rsidR="00857373" w:rsidRPr="00E159B1">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une des quatre messes de Noël) s</w:t>
      </w:r>
      <w:r w:rsidR="00857373" w:rsidRPr="00E159B1">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accomplit en réalité :</w:t>
      </w:r>
      <w:r w:rsidR="00311773" w:rsidRPr="00E159B1">
        <w:rPr>
          <w:rFonts w:ascii="Times New Roman" w:eastAsia="Times New Roman" w:hAnsi="Times New Roman"/>
          <w:sz w:val="24"/>
          <w:szCs w:val="24"/>
          <w:lang w:val="fr-FR" w:eastAsia="it-IT"/>
        </w:rPr>
        <w:t xml:space="preserve"> </w:t>
      </w:r>
      <w:r w:rsidR="00A83690" w:rsidRPr="00E159B1">
        <w:rPr>
          <w:rFonts w:ascii="Times New Roman" w:eastAsia="Times New Roman" w:hAnsi="Times New Roman"/>
          <w:sz w:val="24"/>
          <w:szCs w:val="24"/>
          <w:lang w:val="fr-FR" w:eastAsia="it-IT"/>
        </w:rPr>
        <w:t>« Pour la cause de Sion, je ne me tairai pas, / et pour Jérusalem, je n</w:t>
      </w:r>
      <w:r w:rsidR="00857373" w:rsidRPr="00E159B1">
        <w:rPr>
          <w:rFonts w:ascii="Times New Roman" w:eastAsia="Times New Roman" w:hAnsi="Times New Roman"/>
          <w:sz w:val="24"/>
          <w:szCs w:val="24"/>
          <w:lang w:val="fr-FR" w:eastAsia="it-IT"/>
        </w:rPr>
        <w:t>’</w:t>
      </w:r>
      <w:r w:rsidR="00A83690" w:rsidRPr="00E159B1">
        <w:rPr>
          <w:rFonts w:ascii="Times New Roman" w:eastAsia="Times New Roman" w:hAnsi="Times New Roman"/>
          <w:sz w:val="24"/>
          <w:szCs w:val="24"/>
          <w:lang w:val="fr-FR" w:eastAsia="it-IT"/>
        </w:rPr>
        <w:t>aurai de cesse / que sa justice ne paraisse dans la clarté, / et son salut comme une torche qui brûle »</w:t>
      </w:r>
      <w:r w:rsidR="00B406B6" w:rsidRPr="00E159B1">
        <w:rPr>
          <w:rFonts w:ascii="Times New Roman" w:eastAsia="Times New Roman" w:hAnsi="Times New Roman"/>
          <w:sz w:val="24"/>
          <w:szCs w:val="24"/>
          <w:lang w:val="fr-FR" w:eastAsia="it-IT"/>
        </w:rPr>
        <w:t>.</w:t>
      </w:r>
      <w:r w:rsidR="00270095">
        <w:rPr>
          <w:rFonts w:ascii="Times New Roman" w:eastAsia="Times New Roman" w:hAnsi="Times New Roman"/>
          <w:sz w:val="24"/>
          <w:szCs w:val="24"/>
          <w:lang w:val="fr-FR" w:eastAsia="it-IT"/>
        </w:rPr>
        <w:t xml:space="preserve"> </w:t>
      </w:r>
      <w:r w:rsidR="00270095" w:rsidRPr="00192E10">
        <w:rPr>
          <w:rFonts w:ascii="Times New Roman" w:eastAsia="Times New Roman" w:hAnsi="Times New Roman"/>
          <w:sz w:val="24"/>
          <w:szCs w:val="24"/>
          <w:lang w:val="fr-FR" w:eastAsia="it-IT"/>
        </w:rPr>
        <w:t xml:space="preserve">Le missionnaire de Dieu </w:t>
      </w:r>
      <w:r w:rsidR="00A07869" w:rsidRPr="00192E10">
        <w:rPr>
          <w:rFonts w:ascii="Times New Roman" w:eastAsia="Times New Roman" w:hAnsi="Times New Roman"/>
          <w:sz w:val="24"/>
          <w:szCs w:val="24"/>
          <w:lang w:val="fr-FR" w:eastAsia="it-IT"/>
        </w:rPr>
        <w:t xml:space="preserve">ne s’arrête </w:t>
      </w:r>
      <w:r w:rsidR="00270095" w:rsidRPr="00192E10">
        <w:rPr>
          <w:rFonts w:ascii="Times New Roman" w:eastAsia="Times New Roman" w:hAnsi="Times New Roman"/>
          <w:sz w:val="24"/>
          <w:szCs w:val="24"/>
          <w:lang w:val="fr-FR" w:eastAsia="it-IT"/>
        </w:rPr>
        <w:t>jamais.</w:t>
      </w:r>
      <w:r w:rsidR="00A07869" w:rsidRPr="00192E10">
        <w:rPr>
          <w:rFonts w:ascii="Times New Roman" w:eastAsia="Times New Roman" w:hAnsi="Times New Roman"/>
          <w:sz w:val="24"/>
          <w:szCs w:val="24"/>
          <w:lang w:val="fr-FR" w:eastAsia="it-IT"/>
        </w:rPr>
        <w:t xml:space="preserve"> </w:t>
      </w:r>
      <w:r w:rsidR="00270095" w:rsidRPr="00192E10">
        <w:rPr>
          <w:rFonts w:ascii="Times New Roman" w:eastAsia="Times New Roman" w:hAnsi="Times New Roman"/>
          <w:sz w:val="24"/>
          <w:szCs w:val="24"/>
          <w:lang w:val="fr-FR" w:eastAsia="it-IT"/>
        </w:rPr>
        <w:t>Jamais.</w:t>
      </w:r>
      <w:r w:rsidR="00A07869" w:rsidRPr="00192E10">
        <w:rPr>
          <w:rFonts w:ascii="Times New Roman" w:eastAsia="Times New Roman" w:hAnsi="Times New Roman"/>
          <w:sz w:val="24"/>
          <w:szCs w:val="24"/>
          <w:lang w:val="fr-FR" w:eastAsia="it-IT"/>
        </w:rPr>
        <w:t xml:space="preserve"> Il va toujours plus loin, au figuré et aussi au matériel !</w:t>
      </w:r>
    </w:p>
    <w:p w14:paraId="79C1CDA9" w14:textId="658221F9" w:rsidR="00B406B6" w:rsidRPr="00270095" w:rsidRDefault="00311773" w:rsidP="00375CD8">
      <w:pPr>
        <w:spacing w:before="100" w:beforeAutospacing="1" w:after="240" w:afterAutospacing="1" w:line="240" w:lineRule="auto"/>
        <w:jc w:val="both"/>
        <w:rPr>
          <w:rFonts w:ascii="Times New Roman" w:eastAsia="Times New Roman" w:hAnsi="Times New Roman"/>
          <w:sz w:val="24"/>
          <w:szCs w:val="24"/>
          <w:lang w:val="fr-FR" w:eastAsia="it-IT"/>
        </w:rPr>
      </w:pPr>
      <w:r w:rsidRPr="00B76A08">
        <w:rPr>
          <w:rFonts w:ascii="Times New Roman" w:eastAsia="Times New Roman" w:hAnsi="Times New Roman"/>
          <w:sz w:val="24"/>
          <w:szCs w:val="24"/>
          <w:lang w:val="fr-FR" w:eastAsia="it-IT"/>
        </w:rPr>
        <w:t>Par conséquent, même si une seule goutte de son sang suffirait à sauver le monde, comme nous l</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enseigne le grand Docteur de l</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Église Saint Thomas d</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 xml:space="preserve">Aquin dans le célèbre hymne eucharistique </w:t>
      </w:r>
      <w:proofErr w:type="spellStart"/>
      <w:r w:rsidRPr="00A07869">
        <w:rPr>
          <w:rFonts w:ascii="Times New Roman" w:eastAsia="Times New Roman" w:hAnsi="Times New Roman"/>
          <w:i/>
          <w:iCs/>
          <w:sz w:val="24"/>
          <w:szCs w:val="24"/>
          <w:lang w:val="fr-FR" w:eastAsia="it-IT"/>
        </w:rPr>
        <w:t>Adoro</w:t>
      </w:r>
      <w:proofErr w:type="spellEnd"/>
      <w:r w:rsidRPr="00A07869">
        <w:rPr>
          <w:rFonts w:ascii="Times New Roman" w:eastAsia="Times New Roman" w:hAnsi="Times New Roman"/>
          <w:i/>
          <w:iCs/>
          <w:sz w:val="24"/>
          <w:szCs w:val="24"/>
          <w:lang w:val="fr-FR" w:eastAsia="it-IT"/>
        </w:rPr>
        <w:t xml:space="preserve"> Te </w:t>
      </w:r>
      <w:proofErr w:type="spellStart"/>
      <w:r w:rsidRPr="00A07869">
        <w:rPr>
          <w:rFonts w:ascii="Times New Roman" w:eastAsia="Times New Roman" w:hAnsi="Times New Roman"/>
          <w:i/>
          <w:iCs/>
          <w:sz w:val="24"/>
          <w:szCs w:val="24"/>
          <w:lang w:val="fr-FR" w:eastAsia="it-IT"/>
        </w:rPr>
        <w:t>Devote</w:t>
      </w:r>
      <w:proofErr w:type="spellEnd"/>
      <w:r w:rsidRPr="00B76A08">
        <w:rPr>
          <w:rFonts w:ascii="Times New Roman" w:eastAsia="Times New Roman" w:hAnsi="Times New Roman"/>
          <w:sz w:val="24"/>
          <w:szCs w:val="24"/>
          <w:lang w:val="fr-FR" w:eastAsia="it-IT"/>
        </w:rPr>
        <w:t>, Jésus a versé son précieux sang en abondance : en effet, tout le sang de son corps, jusqu</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 xml:space="preserve">à la fin de la vie, même après la mort (cf. </w:t>
      </w:r>
      <w:proofErr w:type="spellStart"/>
      <w:r w:rsidRPr="00B76A08">
        <w:rPr>
          <w:rFonts w:ascii="Times New Roman" w:eastAsia="Times New Roman" w:hAnsi="Times New Roman"/>
          <w:sz w:val="24"/>
          <w:szCs w:val="24"/>
          <w:lang w:val="fr-FR" w:eastAsia="it-IT"/>
        </w:rPr>
        <w:t>Jn</w:t>
      </w:r>
      <w:proofErr w:type="spellEnd"/>
      <w:r w:rsidRPr="00B76A08">
        <w:rPr>
          <w:rFonts w:ascii="Times New Roman" w:eastAsia="Times New Roman" w:hAnsi="Times New Roman"/>
          <w:sz w:val="24"/>
          <w:szCs w:val="24"/>
          <w:lang w:val="fr-FR" w:eastAsia="it-IT"/>
        </w:rPr>
        <w:t xml:space="preserve"> 19,34) ! Ce sera l</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accomplissement de l</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 xml:space="preserve">abondance du vin offert à Cana qui est </w:t>
      </w:r>
      <w:r w:rsidR="00A07869" w:rsidRPr="00A07869">
        <w:rPr>
          <w:rFonts w:ascii="Times New Roman" w:eastAsia="Times New Roman" w:hAnsi="Times New Roman"/>
          <w:sz w:val="24"/>
          <w:szCs w:val="24"/>
          <w:lang w:val="fr-FR" w:eastAsia="it-IT"/>
        </w:rPr>
        <w:t xml:space="preserve">resté </w:t>
      </w:r>
      <w:r w:rsidRPr="00B76A08">
        <w:rPr>
          <w:rFonts w:ascii="Times New Roman" w:eastAsia="Times New Roman" w:hAnsi="Times New Roman"/>
          <w:sz w:val="24"/>
          <w:szCs w:val="24"/>
          <w:lang w:val="fr-FR" w:eastAsia="it-IT"/>
        </w:rPr>
        <w:t xml:space="preserve">non seulement </w:t>
      </w:r>
      <w:r w:rsidR="00A07869">
        <w:rPr>
          <w:rFonts w:ascii="Times New Roman" w:eastAsia="Times New Roman" w:hAnsi="Times New Roman"/>
          <w:sz w:val="24"/>
          <w:szCs w:val="24"/>
          <w:lang w:val="fr-FR" w:eastAsia="it-IT"/>
        </w:rPr>
        <w:t>d’</w:t>
      </w:r>
      <w:r w:rsidRPr="00B76A08">
        <w:rPr>
          <w:rFonts w:ascii="Times New Roman" w:eastAsia="Times New Roman" w:hAnsi="Times New Roman"/>
          <w:sz w:val="24"/>
          <w:szCs w:val="24"/>
          <w:lang w:val="fr-FR" w:eastAsia="it-IT"/>
        </w:rPr>
        <w:t>après ce mariage mémorable, mais aussi pour l</w:t>
      </w:r>
      <w:r w:rsidR="00857373">
        <w:rPr>
          <w:rFonts w:ascii="Times New Roman" w:eastAsia="Times New Roman" w:hAnsi="Times New Roman"/>
          <w:sz w:val="24"/>
          <w:szCs w:val="24"/>
          <w:lang w:val="fr-FR" w:eastAsia="it-IT"/>
        </w:rPr>
        <w:t>’</w:t>
      </w:r>
      <w:r w:rsidRPr="00B76A08">
        <w:rPr>
          <w:rFonts w:ascii="Times New Roman" w:eastAsia="Times New Roman" w:hAnsi="Times New Roman"/>
          <w:sz w:val="24"/>
          <w:szCs w:val="24"/>
          <w:lang w:val="fr-FR" w:eastAsia="it-IT"/>
        </w:rPr>
        <w:t>éternité. Celui qui boit ce « vin », offert par Lui, vit éternellement, comme il le dit lui-</w:t>
      </w:r>
      <w:r w:rsidRPr="00E159B1">
        <w:rPr>
          <w:rFonts w:ascii="Times New Roman" w:eastAsia="Times New Roman" w:hAnsi="Times New Roman"/>
          <w:sz w:val="24"/>
          <w:szCs w:val="24"/>
          <w:lang w:val="fr-FR" w:eastAsia="it-IT"/>
        </w:rPr>
        <w:t xml:space="preserve">même : </w:t>
      </w:r>
      <w:r w:rsidR="00BF1E67" w:rsidRPr="00E159B1">
        <w:rPr>
          <w:rFonts w:ascii="Times New Roman" w:eastAsia="Times New Roman" w:hAnsi="Times New Roman"/>
          <w:sz w:val="24"/>
          <w:szCs w:val="24"/>
          <w:lang w:val="fr-FR" w:eastAsia="it-IT"/>
        </w:rPr>
        <w:t xml:space="preserve">« Celui qui mange ma chair et </w:t>
      </w:r>
      <w:r w:rsidR="00BF1E67" w:rsidRPr="00E159B1">
        <w:rPr>
          <w:rFonts w:ascii="Times New Roman" w:eastAsia="Times New Roman" w:hAnsi="Times New Roman"/>
          <w:i/>
          <w:sz w:val="24"/>
          <w:szCs w:val="24"/>
          <w:lang w:val="fr-FR" w:eastAsia="it-IT"/>
        </w:rPr>
        <w:t>boit mon sang a la vie éternelle</w:t>
      </w:r>
      <w:r w:rsidR="00BF1E67" w:rsidRPr="00E159B1">
        <w:rPr>
          <w:rFonts w:ascii="Times New Roman" w:eastAsia="Times New Roman" w:hAnsi="Times New Roman"/>
          <w:sz w:val="24"/>
          <w:szCs w:val="24"/>
          <w:lang w:val="fr-FR" w:eastAsia="it-IT"/>
        </w:rPr>
        <w:t> </w:t>
      </w:r>
      <w:r w:rsidR="00E159B1" w:rsidRPr="00E159B1">
        <w:rPr>
          <w:rFonts w:ascii="Times New Roman" w:eastAsia="Times New Roman" w:hAnsi="Times New Roman"/>
          <w:sz w:val="24"/>
          <w:szCs w:val="24"/>
          <w:lang w:val="fr-FR" w:eastAsia="it-IT"/>
        </w:rPr>
        <w:t>» !</w:t>
      </w:r>
      <w:r w:rsidR="00B406B6" w:rsidRPr="00E159B1">
        <w:rPr>
          <w:rFonts w:ascii="Times New Roman" w:eastAsia="Times New Roman" w:hAnsi="Times New Roman"/>
          <w:sz w:val="24"/>
          <w:szCs w:val="24"/>
          <w:lang w:val="fr-FR" w:eastAsia="it-IT"/>
        </w:rPr>
        <w:t xml:space="preserve"> (</w:t>
      </w:r>
      <w:proofErr w:type="spellStart"/>
      <w:r w:rsidR="00BF1E67" w:rsidRPr="00E159B1">
        <w:rPr>
          <w:rFonts w:ascii="Times New Roman" w:eastAsia="Times New Roman" w:hAnsi="Times New Roman"/>
          <w:sz w:val="24"/>
          <w:szCs w:val="24"/>
          <w:lang w:val="fr-FR" w:eastAsia="it-IT"/>
        </w:rPr>
        <w:t>Jn</w:t>
      </w:r>
      <w:proofErr w:type="spellEnd"/>
      <w:r w:rsidR="00B406B6" w:rsidRPr="00E159B1">
        <w:rPr>
          <w:rFonts w:ascii="Times New Roman" w:eastAsia="Times New Roman" w:hAnsi="Times New Roman"/>
          <w:sz w:val="24"/>
          <w:szCs w:val="24"/>
          <w:lang w:val="fr-FR" w:eastAsia="it-IT"/>
        </w:rPr>
        <w:t xml:space="preserve"> 6,54). </w:t>
      </w:r>
      <w:r w:rsidR="005A624B" w:rsidRPr="00E159B1">
        <w:rPr>
          <w:rFonts w:ascii="Times New Roman" w:eastAsia="Times New Roman" w:hAnsi="Times New Roman"/>
          <w:sz w:val="24"/>
          <w:szCs w:val="24"/>
          <w:lang w:val="fr-FR" w:eastAsia="it-IT"/>
        </w:rPr>
        <w:t xml:space="preserve">Ce qui signifie : </w:t>
      </w:r>
      <w:r w:rsidR="00375CD8">
        <w:rPr>
          <w:rFonts w:ascii="Times New Roman" w:eastAsia="Times New Roman" w:hAnsi="Times New Roman"/>
          <w:sz w:val="24"/>
          <w:szCs w:val="24"/>
          <w:lang w:val="fr-FR" w:eastAsia="it-IT"/>
        </w:rPr>
        <w:t>Cette personne</w:t>
      </w:r>
      <w:r w:rsidR="00A07869">
        <w:rPr>
          <w:rFonts w:ascii="Times New Roman" w:eastAsia="Times New Roman" w:hAnsi="Times New Roman"/>
          <w:sz w:val="24"/>
          <w:szCs w:val="24"/>
          <w:lang w:val="fr-FR" w:eastAsia="it-IT"/>
        </w:rPr>
        <w:t xml:space="preserve"> </w:t>
      </w:r>
      <w:r w:rsidR="005A624B" w:rsidRPr="00E159B1">
        <w:rPr>
          <w:rFonts w:ascii="Times New Roman" w:eastAsia="Times New Roman" w:hAnsi="Times New Roman"/>
          <w:sz w:val="24"/>
          <w:szCs w:val="24"/>
          <w:lang w:val="fr-FR" w:eastAsia="it-IT"/>
        </w:rPr>
        <w:t xml:space="preserve">profite de la joie et du bonheur toujours en abondance </w:t>
      </w:r>
      <w:r w:rsidR="005A624B" w:rsidRPr="00A07869">
        <w:rPr>
          <w:rFonts w:ascii="Times New Roman" w:eastAsia="Times New Roman" w:hAnsi="Times New Roman"/>
          <w:sz w:val="24"/>
          <w:szCs w:val="24"/>
          <w:lang w:val="fr-FR" w:eastAsia="it-IT"/>
        </w:rPr>
        <w:t>!</w:t>
      </w:r>
      <w:r w:rsidR="00D9309B" w:rsidRPr="00A07869">
        <w:rPr>
          <w:rFonts w:ascii="Times New Roman" w:eastAsia="Times New Roman" w:hAnsi="Times New Roman"/>
          <w:sz w:val="24"/>
          <w:szCs w:val="24"/>
          <w:lang w:val="fr-FR" w:eastAsia="it-IT"/>
        </w:rPr>
        <w:t xml:space="preserve"> </w:t>
      </w:r>
      <w:r w:rsidR="00375CD8" w:rsidRPr="00B76A08">
        <w:rPr>
          <w:rFonts w:ascii="Times New Roman" w:eastAsia="Times New Roman" w:hAnsi="Times New Roman"/>
          <w:sz w:val="24"/>
          <w:szCs w:val="24"/>
          <w:lang w:val="fr-FR" w:eastAsia="it-IT"/>
        </w:rPr>
        <w:t xml:space="preserve">Jésus </w:t>
      </w:r>
      <w:r w:rsidR="00375CD8" w:rsidRPr="00375CD8">
        <w:rPr>
          <w:rFonts w:ascii="Times New Roman" w:eastAsia="Times New Roman" w:hAnsi="Times New Roman"/>
          <w:sz w:val="24"/>
          <w:szCs w:val="24"/>
          <w:lang w:val="fr-FR" w:eastAsia="it-IT"/>
        </w:rPr>
        <w:t>a en effet déclaré</w:t>
      </w:r>
      <w:r w:rsidR="00375CD8">
        <w:rPr>
          <w:rFonts w:ascii="Times New Roman" w:eastAsia="Times New Roman" w:hAnsi="Times New Roman"/>
          <w:sz w:val="24"/>
          <w:szCs w:val="24"/>
          <w:lang w:val="fr-FR" w:eastAsia="it-IT"/>
        </w:rPr>
        <w:t> :</w:t>
      </w:r>
      <w:r w:rsidR="00375CD8" w:rsidRPr="00375CD8">
        <w:rPr>
          <w:rFonts w:ascii="Times New Roman" w:eastAsia="Times New Roman" w:hAnsi="Times New Roman"/>
          <w:sz w:val="24"/>
          <w:szCs w:val="24"/>
          <w:lang w:val="fr-FR" w:eastAsia="it-IT"/>
        </w:rPr>
        <w:t xml:space="preserve"> </w:t>
      </w:r>
      <w:r w:rsidR="00D9309B" w:rsidRPr="00A07869">
        <w:rPr>
          <w:rFonts w:ascii="Times New Roman" w:eastAsia="Times New Roman" w:hAnsi="Times New Roman"/>
          <w:sz w:val="24"/>
          <w:szCs w:val="24"/>
          <w:lang w:val="fr-FR" w:eastAsia="it-IT"/>
        </w:rPr>
        <w:t>«</w:t>
      </w:r>
      <w:r w:rsidR="0017086C" w:rsidRPr="00A07869">
        <w:rPr>
          <w:lang w:val="fr-FR"/>
        </w:rPr>
        <w:t xml:space="preserve"> </w:t>
      </w:r>
      <w:r w:rsidR="0017086C" w:rsidRPr="00A07869">
        <w:rPr>
          <w:rFonts w:ascii="Times New Roman" w:eastAsia="Times New Roman" w:hAnsi="Times New Roman"/>
          <w:sz w:val="24"/>
          <w:szCs w:val="24"/>
          <w:lang w:val="fr-FR" w:eastAsia="it-IT"/>
        </w:rPr>
        <w:t>Moi, je suis venu pour que les brebis ai</w:t>
      </w:r>
      <w:r w:rsidR="00270095" w:rsidRPr="00A07869">
        <w:rPr>
          <w:rFonts w:ascii="Times New Roman" w:eastAsia="Times New Roman" w:hAnsi="Times New Roman"/>
          <w:sz w:val="24"/>
          <w:szCs w:val="24"/>
          <w:lang w:val="fr-FR" w:eastAsia="it-IT"/>
        </w:rPr>
        <w:t>ent la vie, la vie en abondance</w:t>
      </w:r>
      <w:r w:rsidR="00D9309B" w:rsidRPr="00A07869">
        <w:rPr>
          <w:rFonts w:ascii="Times New Roman" w:eastAsia="Times New Roman" w:hAnsi="Times New Roman"/>
          <w:sz w:val="24"/>
          <w:szCs w:val="24"/>
          <w:lang w:val="fr-FR" w:eastAsia="it-IT"/>
        </w:rPr>
        <w:t>» (</w:t>
      </w:r>
      <w:proofErr w:type="spellStart"/>
      <w:r w:rsidR="00452ACF" w:rsidRPr="00A07869">
        <w:rPr>
          <w:rFonts w:ascii="Times New Roman" w:eastAsia="Times New Roman" w:hAnsi="Times New Roman"/>
          <w:sz w:val="24"/>
          <w:szCs w:val="24"/>
          <w:lang w:val="fr-FR" w:eastAsia="it-IT"/>
        </w:rPr>
        <w:t>Jn</w:t>
      </w:r>
      <w:proofErr w:type="spellEnd"/>
      <w:r w:rsidR="00D9309B" w:rsidRPr="00A07869">
        <w:rPr>
          <w:rFonts w:ascii="Times New Roman" w:eastAsia="Times New Roman" w:hAnsi="Times New Roman"/>
          <w:sz w:val="24"/>
          <w:szCs w:val="24"/>
          <w:lang w:val="fr-FR" w:eastAsia="it-IT"/>
        </w:rPr>
        <w:t xml:space="preserve"> 10,10).</w:t>
      </w:r>
    </w:p>
    <w:p w14:paraId="1A97B977" w14:textId="4CBC31C0" w:rsidR="005A624B" w:rsidRPr="00B96F59" w:rsidRDefault="005A624B" w:rsidP="00BA44A9">
      <w:pPr>
        <w:spacing w:before="100" w:beforeAutospacing="1" w:after="240" w:afterAutospacing="1" w:line="240" w:lineRule="auto"/>
        <w:jc w:val="both"/>
        <w:rPr>
          <w:rFonts w:ascii="Times New Roman" w:eastAsia="Times New Roman" w:hAnsi="Times New Roman"/>
          <w:sz w:val="24"/>
          <w:szCs w:val="24"/>
          <w:lang w:val="fr-FR" w:eastAsia="it-IT"/>
        </w:rPr>
      </w:pPr>
      <w:r w:rsidRPr="005A624B">
        <w:rPr>
          <w:rFonts w:ascii="Times New Roman" w:eastAsia="Times New Roman" w:hAnsi="Times New Roman"/>
          <w:sz w:val="24"/>
          <w:szCs w:val="24"/>
          <w:lang w:val="fr-FR" w:eastAsia="it-IT"/>
        </w:rPr>
        <w:t xml:space="preserve">La pensée </w:t>
      </w:r>
      <w:r>
        <w:rPr>
          <w:rFonts w:ascii="Times New Roman" w:eastAsia="Times New Roman" w:hAnsi="Times New Roman"/>
          <w:sz w:val="24"/>
          <w:szCs w:val="24"/>
          <w:lang w:val="fr-FR" w:eastAsia="it-IT"/>
        </w:rPr>
        <w:t xml:space="preserve">exposée </w:t>
      </w:r>
      <w:r w:rsidRPr="005A624B">
        <w:rPr>
          <w:rFonts w:ascii="Times New Roman" w:eastAsia="Times New Roman" w:hAnsi="Times New Roman"/>
          <w:sz w:val="24"/>
          <w:szCs w:val="24"/>
          <w:lang w:val="fr-FR" w:eastAsia="it-IT"/>
        </w:rPr>
        <w:t xml:space="preserve">ci-dessus sera suffisante pour </w:t>
      </w:r>
      <w:r w:rsidR="00FC6B02">
        <w:rPr>
          <w:rFonts w:ascii="Times New Roman" w:eastAsia="Times New Roman" w:hAnsi="Times New Roman"/>
          <w:sz w:val="24"/>
          <w:szCs w:val="24"/>
          <w:lang w:val="fr-FR" w:eastAsia="it-IT"/>
        </w:rPr>
        <w:t>notre</w:t>
      </w:r>
      <w:r w:rsidRPr="005A624B">
        <w:rPr>
          <w:rFonts w:ascii="Times New Roman" w:eastAsia="Times New Roman" w:hAnsi="Times New Roman"/>
          <w:sz w:val="24"/>
          <w:szCs w:val="24"/>
          <w:lang w:val="fr-FR" w:eastAsia="it-IT"/>
        </w:rPr>
        <w:t xml:space="preserve"> réflexion d</w:t>
      </w:r>
      <w:r w:rsidR="00857373">
        <w:rPr>
          <w:rFonts w:ascii="Times New Roman" w:eastAsia="Times New Roman" w:hAnsi="Times New Roman"/>
          <w:sz w:val="24"/>
          <w:szCs w:val="24"/>
          <w:lang w:val="fr-FR" w:eastAsia="it-IT"/>
        </w:rPr>
        <w:t>’</w:t>
      </w:r>
      <w:r w:rsidRPr="005A624B">
        <w:rPr>
          <w:rFonts w:ascii="Times New Roman" w:eastAsia="Times New Roman" w:hAnsi="Times New Roman"/>
          <w:sz w:val="24"/>
          <w:szCs w:val="24"/>
          <w:lang w:val="fr-FR" w:eastAsia="it-IT"/>
        </w:rPr>
        <w:t>aujourd</w:t>
      </w:r>
      <w:r w:rsidR="00857373">
        <w:rPr>
          <w:rFonts w:ascii="Times New Roman" w:eastAsia="Times New Roman" w:hAnsi="Times New Roman"/>
          <w:sz w:val="24"/>
          <w:szCs w:val="24"/>
          <w:lang w:val="fr-FR" w:eastAsia="it-IT"/>
        </w:rPr>
        <w:t>’</w:t>
      </w:r>
      <w:r w:rsidRPr="005A624B">
        <w:rPr>
          <w:rFonts w:ascii="Times New Roman" w:eastAsia="Times New Roman" w:hAnsi="Times New Roman"/>
          <w:sz w:val="24"/>
          <w:szCs w:val="24"/>
          <w:lang w:val="fr-FR" w:eastAsia="it-IT"/>
        </w:rPr>
        <w:t xml:space="preserve">hui. </w:t>
      </w:r>
      <w:r w:rsidR="00A07869" w:rsidRPr="00A07869">
        <w:rPr>
          <w:rFonts w:ascii="Times New Roman" w:eastAsia="Times New Roman" w:hAnsi="Times New Roman"/>
          <w:sz w:val="24"/>
          <w:szCs w:val="24"/>
          <w:lang w:val="fr-FR" w:eastAsia="it-IT"/>
        </w:rPr>
        <w:t>En effet, cela suffira pour toute la semaine, jusqu</w:t>
      </w:r>
      <w:r w:rsidR="00BA44A9">
        <w:rPr>
          <w:rFonts w:ascii="Times New Roman" w:eastAsia="Times New Roman" w:hAnsi="Times New Roman"/>
          <w:sz w:val="24"/>
          <w:szCs w:val="24"/>
          <w:lang w:val="fr-FR" w:eastAsia="it-IT"/>
        </w:rPr>
        <w:t>’</w:t>
      </w:r>
      <w:r w:rsidR="00A07869" w:rsidRPr="00A07869">
        <w:rPr>
          <w:rFonts w:ascii="Times New Roman" w:eastAsia="Times New Roman" w:hAnsi="Times New Roman"/>
          <w:sz w:val="24"/>
          <w:szCs w:val="24"/>
          <w:lang w:val="fr-FR" w:eastAsia="it-IT"/>
        </w:rPr>
        <w:t>à dimanche prochain !</w:t>
      </w:r>
      <w:r w:rsidR="00D9309B" w:rsidRPr="00A07869">
        <w:rPr>
          <w:rFonts w:ascii="Times New Roman" w:eastAsia="Times New Roman" w:hAnsi="Times New Roman"/>
          <w:sz w:val="24"/>
          <w:szCs w:val="24"/>
          <w:lang w:val="fr-FR" w:eastAsia="it-IT"/>
        </w:rPr>
        <w:t xml:space="preserve"> </w:t>
      </w:r>
      <w:r w:rsidRPr="005A624B">
        <w:rPr>
          <w:rFonts w:ascii="Times New Roman" w:eastAsia="Times New Roman" w:hAnsi="Times New Roman"/>
          <w:sz w:val="24"/>
          <w:szCs w:val="24"/>
          <w:lang w:val="fr-FR" w:eastAsia="it-IT"/>
        </w:rPr>
        <w:t>Néanmoins, sous le signe de l</w:t>
      </w:r>
      <w:r w:rsidR="00857373">
        <w:rPr>
          <w:rFonts w:ascii="Times New Roman" w:eastAsia="Times New Roman" w:hAnsi="Times New Roman"/>
          <w:sz w:val="24"/>
          <w:szCs w:val="24"/>
          <w:lang w:val="fr-FR" w:eastAsia="it-IT"/>
        </w:rPr>
        <w:t>’</w:t>
      </w:r>
      <w:r w:rsidRPr="005A624B">
        <w:rPr>
          <w:rFonts w:ascii="Times New Roman" w:eastAsia="Times New Roman" w:hAnsi="Times New Roman"/>
          <w:sz w:val="24"/>
          <w:szCs w:val="24"/>
          <w:lang w:val="fr-FR" w:eastAsia="it-IT"/>
        </w:rPr>
        <w:t xml:space="preserve">abondance, je </w:t>
      </w:r>
      <w:r>
        <w:rPr>
          <w:rFonts w:ascii="Times New Roman" w:eastAsia="Times New Roman" w:hAnsi="Times New Roman"/>
          <w:sz w:val="24"/>
          <w:szCs w:val="24"/>
          <w:lang w:val="fr-FR" w:eastAsia="it-IT"/>
        </w:rPr>
        <w:t xml:space="preserve">vais </w:t>
      </w:r>
      <w:r w:rsidRPr="005A624B">
        <w:rPr>
          <w:rFonts w:ascii="Times New Roman" w:eastAsia="Times New Roman" w:hAnsi="Times New Roman"/>
          <w:sz w:val="24"/>
          <w:szCs w:val="24"/>
          <w:lang w:val="fr-FR" w:eastAsia="it-IT"/>
        </w:rPr>
        <w:t>continue</w:t>
      </w:r>
      <w:r>
        <w:rPr>
          <w:rFonts w:ascii="Times New Roman" w:eastAsia="Times New Roman" w:hAnsi="Times New Roman"/>
          <w:sz w:val="24"/>
          <w:szCs w:val="24"/>
          <w:lang w:val="fr-FR" w:eastAsia="it-IT"/>
        </w:rPr>
        <w:t>r</w:t>
      </w:r>
      <w:r w:rsidRPr="005A624B">
        <w:rPr>
          <w:rFonts w:ascii="Times New Roman" w:eastAsia="Times New Roman" w:hAnsi="Times New Roman"/>
          <w:sz w:val="24"/>
          <w:szCs w:val="24"/>
          <w:lang w:val="fr-FR" w:eastAsia="it-IT"/>
        </w:rPr>
        <w:t xml:space="preserve"> à écrire sur les deux autres points non moins importants qui ressortent des lectures de la messe. (Je m</w:t>
      </w:r>
      <w:r w:rsidR="00857373">
        <w:rPr>
          <w:rFonts w:ascii="Times New Roman" w:eastAsia="Times New Roman" w:hAnsi="Times New Roman"/>
          <w:sz w:val="24"/>
          <w:szCs w:val="24"/>
          <w:lang w:val="fr-FR" w:eastAsia="it-IT"/>
        </w:rPr>
        <w:t>’</w:t>
      </w:r>
      <w:r w:rsidRPr="005A624B">
        <w:rPr>
          <w:rFonts w:ascii="Times New Roman" w:eastAsia="Times New Roman" w:hAnsi="Times New Roman"/>
          <w:sz w:val="24"/>
          <w:szCs w:val="24"/>
          <w:lang w:val="fr-FR" w:eastAsia="it-IT"/>
        </w:rPr>
        <w:t xml:space="preserve">excuse auprès des lecteurs et surtout des traducteurs, que je remercie pour </w:t>
      </w:r>
      <w:proofErr w:type="gramStart"/>
      <w:r w:rsidRPr="005A624B">
        <w:rPr>
          <w:rFonts w:ascii="Times New Roman" w:eastAsia="Times New Roman" w:hAnsi="Times New Roman"/>
          <w:sz w:val="24"/>
          <w:szCs w:val="24"/>
          <w:lang w:val="fr-FR" w:eastAsia="it-IT"/>
        </w:rPr>
        <w:t>leur</w:t>
      </w:r>
      <w:r>
        <w:rPr>
          <w:rFonts w:ascii="Times New Roman" w:eastAsia="Times New Roman" w:hAnsi="Times New Roman"/>
          <w:sz w:val="24"/>
          <w:szCs w:val="24"/>
          <w:lang w:val="fr-FR" w:eastAsia="it-IT"/>
        </w:rPr>
        <w:t>s</w:t>
      </w:r>
      <w:r w:rsidRPr="005A624B">
        <w:rPr>
          <w:rFonts w:ascii="Times New Roman" w:eastAsia="Times New Roman" w:hAnsi="Times New Roman"/>
          <w:sz w:val="24"/>
          <w:szCs w:val="24"/>
          <w:lang w:val="fr-FR" w:eastAsia="it-IT"/>
        </w:rPr>
        <w:t xml:space="preserve"> compréhension</w:t>
      </w:r>
      <w:proofErr w:type="gramEnd"/>
      <w:r w:rsidRPr="005A624B">
        <w:rPr>
          <w:rFonts w:ascii="Times New Roman" w:eastAsia="Times New Roman" w:hAnsi="Times New Roman"/>
          <w:sz w:val="24"/>
          <w:szCs w:val="24"/>
          <w:lang w:val="fr-FR" w:eastAsia="it-IT"/>
        </w:rPr>
        <w:t xml:space="preserve"> et travail acharné !).</w:t>
      </w:r>
    </w:p>
    <w:p w14:paraId="474F8DA3" w14:textId="460521F6" w:rsidR="00B406B6" w:rsidRDefault="00B406B6" w:rsidP="00D05122">
      <w:pPr>
        <w:spacing w:before="100" w:beforeAutospacing="1" w:after="240" w:line="240" w:lineRule="auto"/>
        <w:jc w:val="both"/>
        <w:rPr>
          <w:rFonts w:ascii="Times New Roman" w:eastAsia="Times New Roman" w:hAnsi="Times New Roman"/>
          <w:iCs/>
          <w:sz w:val="24"/>
          <w:szCs w:val="24"/>
          <w:lang w:val="fr-FR" w:eastAsia="it-IT"/>
        </w:rPr>
      </w:pPr>
      <w:r w:rsidRPr="00B96F59">
        <w:rPr>
          <w:rFonts w:ascii="Times New Roman" w:eastAsia="Times New Roman" w:hAnsi="Times New Roman"/>
          <w:sz w:val="24"/>
          <w:szCs w:val="24"/>
          <w:lang w:val="fr-FR" w:eastAsia="it-IT"/>
        </w:rPr>
        <w:t xml:space="preserve">2. </w:t>
      </w:r>
      <w:r w:rsidR="005A624B" w:rsidRPr="005A624B">
        <w:rPr>
          <w:rFonts w:ascii="Times New Roman" w:eastAsia="Times New Roman" w:hAnsi="Times New Roman"/>
          <w:i/>
          <w:iCs/>
          <w:sz w:val="24"/>
          <w:szCs w:val="24"/>
          <w:lang w:val="fr-FR" w:eastAsia="it-IT"/>
        </w:rPr>
        <w:t xml:space="preserve">Le </w:t>
      </w:r>
      <w:r w:rsidR="005A624B">
        <w:rPr>
          <w:rFonts w:ascii="Times New Roman" w:eastAsia="Times New Roman" w:hAnsi="Times New Roman"/>
          <w:i/>
          <w:iCs/>
          <w:sz w:val="24"/>
          <w:szCs w:val="24"/>
          <w:lang w:val="fr-FR" w:eastAsia="it-IT"/>
        </w:rPr>
        <w:t>véritable époux</w:t>
      </w:r>
      <w:r w:rsidR="005A624B" w:rsidRPr="005A624B">
        <w:rPr>
          <w:rFonts w:ascii="Times New Roman" w:eastAsia="Times New Roman" w:hAnsi="Times New Roman"/>
          <w:i/>
          <w:iCs/>
          <w:sz w:val="24"/>
          <w:szCs w:val="24"/>
          <w:lang w:val="fr-FR" w:eastAsia="it-IT"/>
        </w:rPr>
        <w:t xml:space="preserve"> du mariage. </w:t>
      </w:r>
      <w:r w:rsidR="005A624B">
        <w:rPr>
          <w:rFonts w:ascii="Times New Roman" w:eastAsia="Times New Roman" w:hAnsi="Times New Roman"/>
          <w:sz w:val="24"/>
          <w:szCs w:val="24"/>
          <w:lang w:val="fr-FR" w:eastAsia="it-IT"/>
        </w:rPr>
        <w:t>A partir du</w:t>
      </w:r>
      <w:r w:rsidR="005A624B" w:rsidRPr="005A624B">
        <w:rPr>
          <w:rFonts w:ascii="Times New Roman" w:eastAsia="Times New Roman" w:hAnsi="Times New Roman"/>
          <w:sz w:val="24"/>
          <w:szCs w:val="24"/>
          <w:lang w:val="fr-FR" w:eastAsia="it-IT"/>
        </w:rPr>
        <w:t xml:space="preserve"> reproche </w:t>
      </w:r>
      <w:r w:rsidR="005A624B">
        <w:rPr>
          <w:rFonts w:ascii="Times New Roman" w:eastAsia="Times New Roman" w:hAnsi="Times New Roman"/>
          <w:sz w:val="24"/>
          <w:szCs w:val="24"/>
          <w:lang w:val="fr-FR" w:eastAsia="it-IT"/>
        </w:rPr>
        <w:t>du maître du banquet</w:t>
      </w:r>
      <w:r w:rsidR="005A624B" w:rsidRPr="005A624B">
        <w:rPr>
          <w:rFonts w:ascii="Times New Roman" w:eastAsia="Times New Roman" w:hAnsi="Times New Roman"/>
          <w:sz w:val="24"/>
          <w:szCs w:val="24"/>
          <w:lang w:val="fr-FR" w:eastAsia="it-IT"/>
        </w:rPr>
        <w:t xml:space="preserve"> </w:t>
      </w:r>
      <w:r w:rsidR="005A624B">
        <w:rPr>
          <w:rFonts w:ascii="Times New Roman" w:eastAsia="Times New Roman" w:hAnsi="Times New Roman"/>
          <w:sz w:val="24"/>
          <w:szCs w:val="24"/>
          <w:lang w:val="fr-FR" w:eastAsia="it-IT"/>
        </w:rPr>
        <w:t xml:space="preserve">fait </w:t>
      </w:r>
      <w:r w:rsidR="00FC6B02">
        <w:rPr>
          <w:rFonts w:ascii="Times New Roman" w:eastAsia="Times New Roman" w:hAnsi="Times New Roman"/>
          <w:sz w:val="24"/>
          <w:szCs w:val="24"/>
          <w:lang w:val="fr-FR" w:eastAsia="it-IT"/>
        </w:rPr>
        <w:t>à l</w:t>
      </w:r>
      <w:r w:rsidR="00857373">
        <w:rPr>
          <w:rFonts w:ascii="Times New Roman" w:eastAsia="Times New Roman" w:hAnsi="Times New Roman"/>
          <w:sz w:val="24"/>
          <w:szCs w:val="24"/>
          <w:lang w:val="fr-FR" w:eastAsia="it-IT"/>
        </w:rPr>
        <w:t>’</w:t>
      </w:r>
      <w:r w:rsidR="00FC6B02">
        <w:rPr>
          <w:rFonts w:ascii="Times New Roman" w:eastAsia="Times New Roman" w:hAnsi="Times New Roman"/>
          <w:sz w:val="24"/>
          <w:szCs w:val="24"/>
          <w:lang w:val="fr-FR" w:eastAsia="it-IT"/>
        </w:rPr>
        <w:t>époux</w:t>
      </w:r>
      <w:r w:rsidR="005A624B" w:rsidRPr="005A624B">
        <w:rPr>
          <w:rFonts w:ascii="Times New Roman" w:eastAsia="Times New Roman" w:hAnsi="Times New Roman"/>
          <w:sz w:val="24"/>
          <w:szCs w:val="24"/>
          <w:lang w:val="fr-FR" w:eastAsia="it-IT"/>
        </w:rPr>
        <w:t>, on peut voir que 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honneur et le devoir d</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 xml:space="preserve">offrir du vin aux invités revient au marié, et peut-être toujours du bon vin. </w:t>
      </w:r>
      <w:r w:rsidR="005A624B">
        <w:rPr>
          <w:rFonts w:ascii="Times New Roman" w:eastAsia="Times New Roman" w:hAnsi="Times New Roman"/>
          <w:sz w:val="24"/>
          <w:szCs w:val="24"/>
          <w:lang w:val="fr-FR" w:eastAsia="it-IT"/>
        </w:rPr>
        <w:t>Avec le manque de</w:t>
      </w:r>
      <w:r w:rsidR="005A624B" w:rsidRPr="005A624B">
        <w:rPr>
          <w:rFonts w:ascii="Times New Roman" w:eastAsia="Times New Roman" w:hAnsi="Times New Roman"/>
          <w:sz w:val="24"/>
          <w:szCs w:val="24"/>
          <w:lang w:val="fr-FR" w:eastAsia="it-IT"/>
        </w:rPr>
        <w:t xml:space="preserve"> vin, 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époux de 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histoire a échoué dans sa tâche, tandis que Jésus apparaît comme celui qui offre maintenant le vin. 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époux royal a cessé d</w:t>
      </w:r>
      <w:r w:rsidR="005A624B">
        <w:rPr>
          <w:rFonts w:ascii="Times New Roman" w:eastAsia="Times New Roman" w:hAnsi="Times New Roman"/>
          <w:sz w:val="24"/>
          <w:szCs w:val="24"/>
          <w:lang w:val="fr-FR" w:eastAsia="it-IT"/>
        </w:rPr>
        <w:t>e 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être, tandis que Jésus apparaît comme le véritable époux de la noce. Dans cette optique, le mariage « à cette époque » à Cana en Galilée dépasse ses limites géographiques et temporelles pour devenir 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image des noces mystiques entre Dieu et son peuple à la fin des temps</w:t>
      </w:r>
      <w:r w:rsidR="00EF02D3">
        <w:rPr>
          <w:rFonts w:ascii="Times New Roman" w:eastAsia="Times New Roman" w:hAnsi="Times New Roman"/>
          <w:sz w:val="24"/>
          <w:szCs w:val="24"/>
          <w:lang w:val="fr-FR" w:eastAsia="it-IT"/>
        </w:rPr>
        <w:t>. C</w:t>
      </w:r>
      <w:r w:rsidR="00857373">
        <w:rPr>
          <w:rFonts w:ascii="Times New Roman" w:eastAsia="Times New Roman" w:hAnsi="Times New Roman"/>
          <w:sz w:val="24"/>
          <w:szCs w:val="24"/>
          <w:lang w:val="fr-FR" w:eastAsia="it-IT"/>
        </w:rPr>
        <w:t>’</w:t>
      </w:r>
      <w:r w:rsidR="00EF02D3">
        <w:rPr>
          <w:rFonts w:ascii="Times New Roman" w:eastAsia="Times New Roman" w:hAnsi="Times New Roman"/>
          <w:sz w:val="24"/>
          <w:szCs w:val="24"/>
          <w:lang w:val="fr-FR" w:eastAsia="it-IT"/>
        </w:rPr>
        <w:t xml:space="preserve">est </w:t>
      </w:r>
      <w:r w:rsidR="005A624B" w:rsidRPr="005A624B">
        <w:rPr>
          <w:rFonts w:ascii="Times New Roman" w:eastAsia="Times New Roman" w:hAnsi="Times New Roman"/>
          <w:sz w:val="24"/>
          <w:szCs w:val="24"/>
          <w:lang w:val="fr-FR" w:eastAsia="it-IT"/>
        </w:rPr>
        <w:t>l</w:t>
      </w:r>
      <w:r w:rsidR="00857373">
        <w:rPr>
          <w:rFonts w:ascii="Times New Roman" w:eastAsia="Times New Roman" w:hAnsi="Times New Roman"/>
          <w:sz w:val="24"/>
          <w:szCs w:val="24"/>
          <w:lang w:val="fr-FR" w:eastAsia="it-IT"/>
        </w:rPr>
        <w:t>’</w:t>
      </w:r>
      <w:r w:rsidR="005A624B" w:rsidRPr="005A624B">
        <w:rPr>
          <w:rFonts w:ascii="Times New Roman" w:eastAsia="Times New Roman" w:hAnsi="Times New Roman"/>
          <w:sz w:val="24"/>
          <w:szCs w:val="24"/>
          <w:lang w:val="fr-FR" w:eastAsia="it-IT"/>
        </w:rPr>
        <w:t>événement tant attendu et annoncé</w:t>
      </w:r>
      <w:r w:rsidR="00EF02D3">
        <w:rPr>
          <w:rFonts w:ascii="Times New Roman" w:eastAsia="Times New Roman" w:hAnsi="Times New Roman"/>
          <w:sz w:val="24"/>
          <w:szCs w:val="24"/>
          <w:lang w:val="fr-FR" w:eastAsia="it-IT"/>
        </w:rPr>
        <w:t xml:space="preserve"> par l</w:t>
      </w:r>
      <w:r w:rsidR="005A624B" w:rsidRPr="005A624B">
        <w:rPr>
          <w:rFonts w:ascii="Times New Roman" w:eastAsia="Times New Roman" w:hAnsi="Times New Roman"/>
          <w:sz w:val="24"/>
          <w:szCs w:val="24"/>
          <w:lang w:val="fr-FR" w:eastAsia="it-IT"/>
        </w:rPr>
        <w:t xml:space="preserve">es prophètes, notamment Osée et Isaïe, comme nous le rappelle la première lecture </w:t>
      </w:r>
      <w:r w:rsidR="005A624B" w:rsidRPr="00E159B1">
        <w:rPr>
          <w:rFonts w:ascii="Times New Roman" w:eastAsia="Times New Roman" w:hAnsi="Times New Roman"/>
          <w:sz w:val="24"/>
          <w:szCs w:val="24"/>
          <w:lang w:val="fr-FR" w:eastAsia="it-IT"/>
        </w:rPr>
        <w:t>:</w:t>
      </w:r>
      <w:r w:rsidR="00F304AA" w:rsidRPr="00E159B1">
        <w:rPr>
          <w:rFonts w:ascii="Times New Roman" w:eastAsia="Times New Roman" w:hAnsi="Times New Roman"/>
          <w:iCs/>
          <w:sz w:val="24"/>
          <w:szCs w:val="24"/>
          <w:lang w:val="fr-FR" w:eastAsia="it-IT"/>
        </w:rPr>
        <w:t xml:space="preserve"> « le Seigneur t</w:t>
      </w:r>
      <w:r w:rsidR="00857373" w:rsidRPr="00E159B1">
        <w:rPr>
          <w:rFonts w:ascii="Times New Roman" w:eastAsia="Times New Roman" w:hAnsi="Times New Roman"/>
          <w:iCs/>
          <w:sz w:val="24"/>
          <w:szCs w:val="24"/>
          <w:lang w:val="fr-FR" w:eastAsia="it-IT"/>
        </w:rPr>
        <w:t>’</w:t>
      </w:r>
      <w:r w:rsidR="00F304AA" w:rsidRPr="00E159B1">
        <w:rPr>
          <w:rFonts w:ascii="Times New Roman" w:eastAsia="Times New Roman" w:hAnsi="Times New Roman"/>
          <w:iCs/>
          <w:sz w:val="24"/>
          <w:szCs w:val="24"/>
          <w:lang w:val="fr-FR" w:eastAsia="it-IT"/>
        </w:rPr>
        <w:t>a [Jérusalem] préférée, et cette terre deviendra « L</w:t>
      </w:r>
      <w:r w:rsidR="00857373" w:rsidRPr="00E159B1">
        <w:rPr>
          <w:rFonts w:ascii="Times New Roman" w:eastAsia="Times New Roman" w:hAnsi="Times New Roman"/>
          <w:iCs/>
          <w:sz w:val="24"/>
          <w:szCs w:val="24"/>
          <w:lang w:val="fr-FR" w:eastAsia="it-IT"/>
        </w:rPr>
        <w:t>’</w:t>
      </w:r>
      <w:r w:rsidR="00F304AA" w:rsidRPr="00E159B1">
        <w:rPr>
          <w:rFonts w:ascii="Times New Roman" w:eastAsia="Times New Roman" w:hAnsi="Times New Roman"/>
          <w:iCs/>
          <w:sz w:val="24"/>
          <w:szCs w:val="24"/>
          <w:lang w:val="fr-FR" w:eastAsia="it-IT"/>
        </w:rPr>
        <w:t>Épousée »</w:t>
      </w:r>
      <w:r w:rsidRPr="00E159B1">
        <w:rPr>
          <w:rFonts w:ascii="Times New Roman" w:eastAsia="Times New Roman" w:hAnsi="Times New Roman"/>
          <w:iCs/>
          <w:sz w:val="24"/>
          <w:szCs w:val="24"/>
          <w:lang w:val="fr-FR" w:eastAsia="it-IT"/>
        </w:rPr>
        <w:t>. […]</w:t>
      </w:r>
      <w:r w:rsidR="00F304AA" w:rsidRPr="00E159B1">
        <w:rPr>
          <w:rFonts w:ascii="Times New Roman" w:eastAsia="Times New Roman" w:hAnsi="Times New Roman"/>
          <w:iCs/>
          <w:sz w:val="24"/>
          <w:szCs w:val="24"/>
          <w:lang w:val="fr-FR" w:eastAsia="it-IT"/>
        </w:rPr>
        <w:t xml:space="preserve"> Comme la jeune mariée fait la joie de son mari, tu seras la joie de ton Dieu »</w:t>
      </w:r>
      <w:r w:rsidRPr="00E159B1">
        <w:rPr>
          <w:rFonts w:ascii="Times New Roman" w:eastAsia="Times New Roman" w:hAnsi="Times New Roman"/>
          <w:iCs/>
          <w:sz w:val="24"/>
          <w:szCs w:val="24"/>
          <w:lang w:val="fr-FR" w:eastAsia="it-IT"/>
        </w:rPr>
        <w:t>.</w:t>
      </w:r>
    </w:p>
    <w:p w14:paraId="2722534D" w14:textId="21DF3581" w:rsidR="00EF02D3" w:rsidRPr="00B96F59" w:rsidRDefault="00B406B6" w:rsidP="00D05122">
      <w:pPr>
        <w:spacing w:before="100" w:beforeAutospacing="1" w:after="240" w:line="240" w:lineRule="auto"/>
        <w:jc w:val="both"/>
        <w:rPr>
          <w:rFonts w:ascii="Times New Roman" w:eastAsia="Times New Roman" w:hAnsi="Times New Roman"/>
          <w:sz w:val="24"/>
          <w:szCs w:val="24"/>
          <w:lang w:val="fr-FR" w:eastAsia="it-IT"/>
        </w:rPr>
      </w:pPr>
      <w:r w:rsidRPr="00B96F59">
        <w:rPr>
          <w:rFonts w:ascii="Times New Roman" w:eastAsia="Times New Roman" w:hAnsi="Times New Roman"/>
          <w:sz w:val="24"/>
          <w:szCs w:val="24"/>
          <w:lang w:val="fr-FR" w:eastAsia="it-IT"/>
        </w:rPr>
        <w:t xml:space="preserve">3. </w:t>
      </w:r>
      <w:r w:rsidR="00EF02D3" w:rsidRPr="00EF02D3">
        <w:rPr>
          <w:rFonts w:ascii="Times New Roman" w:eastAsia="Times New Roman" w:hAnsi="Times New Roman"/>
          <w:i/>
          <w:iCs/>
          <w:sz w:val="24"/>
          <w:szCs w:val="24"/>
          <w:lang w:val="fr-FR" w:eastAsia="it-IT"/>
        </w:rPr>
        <w:t xml:space="preserve">La mariée </w:t>
      </w:r>
      <w:r w:rsidR="00EF02D3">
        <w:rPr>
          <w:rFonts w:ascii="Times New Roman" w:eastAsia="Times New Roman" w:hAnsi="Times New Roman"/>
          <w:i/>
          <w:iCs/>
          <w:sz w:val="24"/>
          <w:szCs w:val="24"/>
          <w:lang w:val="fr-FR" w:eastAsia="it-IT"/>
        </w:rPr>
        <w:t>« </w:t>
      </w:r>
      <w:r w:rsidR="00EF02D3" w:rsidRPr="00EF02D3">
        <w:rPr>
          <w:rFonts w:ascii="Times New Roman" w:eastAsia="Times New Roman" w:hAnsi="Times New Roman"/>
          <w:i/>
          <w:iCs/>
          <w:sz w:val="24"/>
          <w:szCs w:val="24"/>
          <w:lang w:val="fr-FR" w:eastAsia="it-IT"/>
        </w:rPr>
        <w:t>invisible</w:t>
      </w:r>
      <w:r w:rsidR="00EF02D3">
        <w:rPr>
          <w:rFonts w:ascii="Times New Roman" w:eastAsia="Times New Roman" w:hAnsi="Times New Roman"/>
          <w:i/>
          <w:iCs/>
          <w:sz w:val="24"/>
          <w:szCs w:val="24"/>
          <w:lang w:val="fr-FR" w:eastAsia="it-IT"/>
        </w:rPr>
        <w:t> »</w:t>
      </w:r>
      <w:r w:rsidR="00EF02D3" w:rsidRPr="00EF02D3">
        <w:rPr>
          <w:rFonts w:ascii="Times New Roman" w:eastAsia="Times New Roman" w:hAnsi="Times New Roman"/>
          <w:i/>
          <w:iCs/>
          <w:sz w:val="24"/>
          <w:szCs w:val="24"/>
          <w:lang w:val="fr-FR" w:eastAsia="it-IT"/>
        </w:rPr>
        <w:t xml:space="preserve"> et les </w:t>
      </w:r>
      <w:r w:rsidR="00EF02D3">
        <w:rPr>
          <w:rFonts w:ascii="Times New Roman" w:eastAsia="Times New Roman" w:hAnsi="Times New Roman"/>
          <w:i/>
          <w:iCs/>
          <w:sz w:val="24"/>
          <w:szCs w:val="24"/>
          <w:lang w:val="fr-FR" w:eastAsia="it-IT"/>
        </w:rPr>
        <w:t>« </w:t>
      </w:r>
      <w:r w:rsidR="00EF02D3" w:rsidRPr="00EF02D3">
        <w:rPr>
          <w:rFonts w:ascii="Times New Roman" w:eastAsia="Times New Roman" w:hAnsi="Times New Roman"/>
          <w:i/>
          <w:iCs/>
          <w:sz w:val="24"/>
          <w:szCs w:val="24"/>
          <w:lang w:val="fr-FR" w:eastAsia="it-IT"/>
        </w:rPr>
        <w:t>amis</w:t>
      </w:r>
      <w:r w:rsidR="00EF02D3">
        <w:rPr>
          <w:rFonts w:ascii="Times New Roman" w:eastAsia="Times New Roman" w:hAnsi="Times New Roman"/>
          <w:i/>
          <w:iCs/>
          <w:sz w:val="24"/>
          <w:szCs w:val="24"/>
          <w:lang w:val="fr-FR" w:eastAsia="it-IT"/>
        </w:rPr>
        <w:t> »</w:t>
      </w:r>
      <w:r w:rsidR="00EF02D3" w:rsidRPr="00EF02D3">
        <w:rPr>
          <w:rFonts w:ascii="Times New Roman" w:eastAsia="Times New Roman" w:hAnsi="Times New Roman"/>
          <w:i/>
          <w:iCs/>
          <w:sz w:val="24"/>
          <w:szCs w:val="24"/>
          <w:lang w:val="fr-FR" w:eastAsia="it-IT"/>
        </w:rPr>
        <w:t xml:space="preserve"> de l</w:t>
      </w:r>
      <w:r w:rsidR="00857373">
        <w:rPr>
          <w:rFonts w:ascii="Times New Roman" w:eastAsia="Times New Roman" w:hAnsi="Times New Roman"/>
          <w:i/>
          <w:iCs/>
          <w:sz w:val="24"/>
          <w:szCs w:val="24"/>
          <w:lang w:val="fr-FR" w:eastAsia="it-IT"/>
        </w:rPr>
        <w:t>’</w:t>
      </w:r>
      <w:r w:rsidR="00FC6B02" w:rsidRPr="00EF02D3">
        <w:rPr>
          <w:rFonts w:ascii="Times New Roman" w:eastAsia="Times New Roman" w:hAnsi="Times New Roman"/>
          <w:i/>
          <w:iCs/>
          <w:sz w:val="24"/>
          <w:szCs w:val="24"/>
          <w:lang w:val="fr-FR" w:eastAsia="it-IT"/>
        </w:rPr>
        <w:t>Époux</w:t>
      </w:r>
      <w:r w:rsidR="00EF02D3" w:rsidRPr="00EF02D3">
        <w:rPr>
          <w:rFonts w:ascii="Times New Roman" w:eastAsia="Times New Roman" w:hAnsi="Times New Roman"/>
          <w:sz w:val="24"/>
          <w:szCs w:val="24"/>
          <w:lang w:val="fr-FR" w:eastAsia="it-IT"/>
        </w:rPr>
        <w:t xml:space="preserve">. La lecture spirituelle ci-dessus nous aide à résoudre </w:t>
      </w:r>
      <w:r w:rsidR="00EF02D3">
        <w:rPr>
          <w:rFonts w:ascii="Times New Roman" w:eastAsia="Times New Roman" w:hAnsi="Times New Roman"/>
          <w:sz w:val="24"/>
          <w:szCs w:val="24"/>
          <w:lang w:val="fr-FR" w:eastAsia="it-IT"/>
        </w:rPr>
        <w:t>le troisième point étrange qui est celui</w:t>
      </w:r>
      <w:r w:rsidR="00EF02D3" w:rsidRPr="00EF02D3">
        <w:rPr>
          <w:rFonts w:ascii="Times New Roman" w:eastAsia="Times New Roman" w:hAnsi="Times New Roman"/>
          <w:sz w:val="24"/>
          <w:szCs w:val="24"/>
          <w:lang w:val="fr-FR" w:eastAsia="it-IT"/>
        </w:rPr>
        <w:t xml:space="preserve"> concernant la mariée qui n</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 xml:space="preserve">est jamais mentionnée dans </w:t>
      </w:r>
      <w:r w:rsidR="00EF02D3">
        <w:rPr>
          <w:rFonts w:ascii="Times New Roman" w:eastAsia="Times New Roman" w:hAnsi="Times New Roman"/>
          <w:sz w:val="24"/>
          <w:szCs w:val="24"/>
          <w:lang w:val="fr-FR" w:eastAsia="it-IT"/>
        </w:rPr>
        <w:t>cette histoire</w:t>
      </w:r>
      <w:r w:rsidR="00EF02D3" w:rsidRPr="00EF02D3">
        <w:rPr>
          <w:rFonts w:ascii="Times New Roman" w:eastAsia="Times New Roman" w:hAnsi="Times New Roman"/>
          <w:sz w:val="24"/>
          <w:szCs w:val="24"/>
          <w:lang w:val="fr-FR" w:eastAsia="it-IT"/>
        </w:rPr>
        <w:t>. Il en est ainsi, tout simplement parce que si le véritable Époux du mariage est Jésus, Dieu fait homme, nous ne voulons pas parler de cette épouse physique, mais de la véritable Épouse qui est le peuple qu</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 xml:space="preserve">il aime malgré toutes </w:t>
      </w:r>
      <w:r w:rsidR="00EF02D3">
        <w:rPr>
          <w:rFonts w:ascii="Times New Roman" w:eastAsia="Times New Roman" w:hAnsi="Times New Roman"/>
          <w:sz w:val="24"/>
          <w:szCs w:val="24"/>
          <w:lang w:val="fr-FR" w:eastAsia="it-IT"/>
        </w:rPr>
        <w:t>ses</w:t>
      </w:r>
      <w:r w:rsidR="00EF02D3" w:rsidRPr="00EF02D3">
        <w:rPr>
          <w:rFonts w:ascii="Times New Roman" w:eastAsia="Times New Roman" w:hAnsi="Times New Roman"/>
          <w:sz w:val="24"/>
          <w:szCs w:val="24"/>
          <w:lang w:val="fr-FR" w:eastAsia="it-IT"/>
        </w:rPr>
        <w:t xml:space="preserve"> infidélités et </w:t>
      </w:r>
      <w:r w:rsidR="00EF02D3">
        <w:rPr>
          <w:rFonts w:ascii="Times New Roman" w:eastAsia="Times New Roman" w:hAnsi="Times New Roman"/>
          <w:sz w:val="24"/>
          <w:szCs w:val="24"/>
          <w:lang w:val="fr-FR" w:eastAsia="it-IT"/>
        </w:rPr>
        <w:t>raideurs</w:t>
      </w:r>
      <w:r w:rsidR="00EF02D3" w:rsidRPr="00EF02D3">
        <w:rPr>
          <w:rFonts w:ascii="Times New Roman" w:eastAsia="Times New Roman" w:hAnsi="Times New Roman"/>
          <w:sz w:val="24"/>
          <w:szCs w:val="24"/>
          <w:lang w:val="fr-FR" w:eastAsia="it-IT"/>
        </w:rPr>
        <w:t xml:space="preserve"> de cœur. Ce qui s</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 xml:space="preserve">est passé à Cana </w:t>
      </w:r>
      <w:r w:rsidR="00EF02D3">
        <w:rPr>
          <w:rFonts w:ascii="Times New Roman" w:eastAsia="Times New Roman" w:hAnsi="Times New Roman"/>
          <w:sz w:val="24"/>
          <w:szCs w:val="24"/>
          <w:lang w:val="fr-FR" w:eastAsia="it-IT"/>
        </w:rPr>
        <w:t xml:space="preserve">en </w:t>
      </w:r>
      <w:r w:rsidR="00EF02D3" w:rsidRPr="00EF02D3">
        <w:rPr>
          <w:rFonts w:ascii="Times New Roman" w:eastAsia="Times New Roman" w:hAnsi="Times New Roman"/>
          <w:sz w:val="24"/>
          <w:szCs w:val="24"/>
          <w:lang w:val="fr-FR" w:eastAsia="it-IT"/>
        </w:rPr>
        <w:t xml:space="preserve">Galilée marque le début </w:t>
      </w:r>
      <w:r w:rsidR="00EF02D3">
        <w:rPr>
          <w:rFonts w:ascii="Times New Roman" w:eastAsia="Times New Roman" w:hAnsi="Times New Roman"/>
          <w:sz w:val="24"/>
          <w:szCs w:val="24"/>
          <w:lang w:val="fr-FR" w:eastAsia="it-IT"/>
        </w:rPr>
        <w:t xml:space="preserve">du temps </w:t>
      </w:r>
      <w:r w:rsidR="00EF02D3" w:rsidRPr="00EF02D3">
        <w:rPr>
          <w:rFonts w:ascii="Times New Roman" w:eastAsia="Times New Roman" w:hAnsi="Times New Roman"/>
          <w:sz w:val="24"/>
          <w:szCs w:val="24"/>
          <w:lang w:val="fr-FR" w:eastAsia="it-IT"/>
        </w:rPr>
        <w:t xml:space="preserve">des noces qui atteindra son apogée, lorsque </w:t>
      </w:r>
      <w:r w:rsidR="00EF02D3">
        <w:rPr>
          <w:rFonts w:ascii="Times New Roman" w:eastAsia="Times New Roman" w:hAnsi="Times New Roman"/>
          <w:sz w:val="24"/>
          <w:szCs w:val="24"/>
          <w:lang w:val="fr-FR" w:eastAsia="it-IT"/>
        </w:rPr>
        <w:t>S</w:t>
      </w:r>
      <w:r w:rsidR="00EF02D3" w:rsidRPr="00EF02D3">
        <w:rPr>
          <w:rFonts w:ascii="Times New Roman" w:eastAsia="Times New Roman" w:hAnsi="Times New Roman"/>
          <w:sz w:val="24"/>
          <w:szCs w:val="24"/>
          <w:lang w:val="fr-FR" w:eastAsia="it-IT"/>
        </w:rPr>
        <w:t>on heure sera venue, c</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est-à-dire celle de la passion, de la mort et de la résurrection. Cette heure sera aussi le moment de la pleine manifestation de sa gloire, qui a commencé à se manifester à Cana. Ce lien étroit entre les deux événements de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 xml:space="preserve">Évangile de Jean ressort clairement </w:t>
      </w:r>
      <w:r w:rsidR="00EF02D3">
        <w:rPr>
          <w:rFonts w:ascii="Times New Roman" w:eastAsia="Times New Roman" w:hAnsi="Times New Roman"/>
          <w:sz w:val="24"/>
          <w:szCs w:val="24"/>
          <w:lang w:val="fr-FR" w:eastAsia="it-IT"/>
        </w:rPr>
        <w:t>dans</w:t>
      </w:r>
      <w:r w:rsidR="00EF02D3" w:rsidRPr="00EF02D3">
        <w:rPr>
          <w:rFonts w:ascii="Times New Roman" w:eastAsia="Times New Roman" w:hAnsi="Times New Roman"/>
          <w:sz w:val="24"/>
          <w:szCs w:val="24"/>
          <w:lang w:val="fr-FR" w:eastAsia="it-IT"/>
        </w:rPr>
        <w:t xml:space="preserve"> la présence exclusive de « sa Mère » dans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un (à Cana) et dans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autre (sous la Croix), où Jésus s</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adresse toujours à elle par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appellation formelle de « Femme</w:t>
      </w:r>
      <w:r w:rsidR="00EF02D3">
        <w:rPr>
          <w:rFonts w:ascii="Times New Roman" w:eastAsia="Times New Roman" w:hAnsi="Times New Roman"/>
          <w:sz w:val="24"/>
          <w:szCs w:val="24"/>
          <w:lang w:val="fr-FR" w:eastAsia="it-IT"/>
        </w:rPr>
        <w:t> »</w:t>
      </w:r>
      <w:r w:rsidR="00EF02D3" w:rsidRPr="00EF02D3">
        <w:rPr>
          <w:rFonts w:ascii="Times New Roman" w:eastAsia="Times New Roman" w:hAnsi="Times New Roman"/>
          <w:sz w:val="24"/>
          <w:szCs w:val="24"/>
          <w:lang w:val="fr-FR" w:eastAsia="it-IT"/>
        </w:rPr>
        <w:t>, pour signaler le moment solennel et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importance de la personne.</w:t>
      </w:r>
    </w:p>
    <w:p w14:paraId="5ED73564" w14:textId="1D7DA000" w:rsidR="00EF02D3" w:rsidRPr="00B96F59" w:rsidRDefault="004A684A" w:rsidP="00D05122">
      <w:pPr>
        <w:spacing w:before="100" w:beforeAutospacing="1" w:after="240" w:line="240" w:lineRule="auto"/>
        <w:jc w:val="both"/>
        <w:rPr>
          <w:rFonts w:ascii="Times New Roman" w:eastAsia="Times New Roman" w:hAnsi="Times New Roman"/>
          <w:sz w:val="24"/>
          <w:szCs w:val="24"/>
          <w:lang w:val="fr-FR" w:eastAsia="it-IT"/>
        </w:rPr>
      </w:pPr>
      <w:r>
        <w:rPr>
          <w:rFonts w:ascii="Times New Roman" w:eastAsia="Times New Roman" w:hAnsi="Times New Roman"/>
          <w:sz w:val="24"/>
          <w:szCs w:val="24"/>
          <w:lang w:val="fr-FR" w:eastAsia="it-IT"/>
        </w:rPr>
        <w:t>A ce propos, i</w:t>
      </w:r>
      <w:r w:rsidR="00EF02D3" w:rsidRPr="00EF02D3">
        <w:rPr>
          <w:rFonts w:ascii="Times New Roman" w:eastAsia="Times New Roman" w:hAnsi="Times New Roman"/>
          <w:sz w:val="24"/>
          <w:szCs w:val="24"/>
          <w:lang w:val="fr-FR" w:eastAsia="it-IT"/>
        </w:rPr>
        <w:t>l faut</w:t>
      </w:r>
      <w:r>
        <w:rPr>
          <w:rFonts w:ascii="Times New Roman" w:eastAsia="Times New Roman" w:hAnsi="Times New Roman"/>
          <w:sz w:val="24"/>
          <w:szCs w:val="24"/>
          <w:lang w:val="fr-FR" w:eastAsia="it-IT"/>
        </w:rPr>
        <w:t xml:space="preserve"> </w:t>
      </w:r>
      <w:r w:rsidR="00EF02D3" w:rsidRPr="00EF02D3">
        <w:rPr>
          <w:rFonts w:ascii="Times New Roman" w:eastAsia="Times New Roman" w:hAnsi="Times New Roman"/>
          <w:sz w:val="24"/>
          <w:szCs w:val="24"/>
          <w:lang w:val="fr-FR" w:eastAsia="it-IT"/>
        </w:rPr>
        <w:t xml:space="preserve">préciser que ce que Jésus a dit à sa Mère </w:t>
      </w:r>
      <w:r w:rsidRPr="00E159B1">
        <w:rPr>
          <w:rFonts w:ascii="Times New Roman" w:eastAsia="Times New Roman" w:hAnsi="Times New Roman"/>
          <w:sz w:val="24"/>
          <w:szCs w:val="24"/>
          <w:lang w:val="fr-FR" w:eastAsia="it-IT"/>
        </w:rPr>
        <w:t>« Mon heure n</w:t>
      </w:r>
      <w:r w:rsidR="00857373" w:rsidRPr="00E159B1">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 xml:space="preserve">est pas encore venue » </w:t>
      </w:r>
      <w:r w:rsidR="00EF02D3" w:rsidRPr="00E159B1">
        <w:rPr>
          <w:rFonts w:ascii="Times New Roman" w:eastAsia="Times New Roman" w:hAnsi="Times New Roman"/>
          <w:sz w:val="24"/>
          <w:szCs w:val="24"/>
          <w:lang w:val="fr-FR" w:eastAsia="it-IT"/>
        </w:rPr>
        <w:t xml:space="preserve">restera vrai même après le miracle, car cette affirmation sera répétée plus tard (cf. </w:t>
      </w:r>
      <w:proofErr w:type="spellStart"/>
      <w:r w:rsidR="00EF02D3" w:rsidRPr="00E159B1">
        <w:rPr>
          <w:rFonts w:ascii="Times New Roman" w:eastAsia="Times New Roman" w:hAnsi="Times New Roman"/>
          <w:sz w:val="24"/>
          <w:szCs w:val="24"/>
          <w:lang w:val="fr-FR" w:eastAsia="it-IT"/>
        </w:rPr>
        <w:t>Jn</w:t>
      </w:r>
      <w:proofErr w:type="spellEnd"/>
      <w:r w:rsidR="00EF02D3" w:rsidRPr="00E159B1">
        <w:rPr>
          <w:rFonts w:ascii="Times New Roman" w:eastAsia="Times New Roman" w:hAnsi="Times New Roman"/>
          <w:sz w:val="24"/>
          <w:szCs w:val="24"/>
          <w:lang w:val="fr-FR" w:eastAsia="it-IT"/>
        </w:rPr>
        <w:t xml:space="preserve"> 7,30 ; 8,20)</w:t>
      </w:r>
      <w:r w:rsidR="00EF02D3" w:rsidRPr="00EF02D3">
        <w:rPr>
          <w:rFonts w:ascii="Times New Roman" w:eastAsia="Times New Roman" w:hAnsi="Times New Roman"/>
          <w:sz w:val="24"/>
          <w:szCs w:val="24"/>
          <w:lang w:val="fr-FR" w:eastAsia="it-IT"/>
        </w:rPr>
        <w:t xml:space="preserve"> jusqu</w:t>
      </w:r>
      <w:r w:rsidR="00857373">
        <w:rPr>
          <w:rFonts w:ascii="Times New Roman" w:eastAsia="Times New Roman" w:hAnsi="Times New Roman"/>
          <w:sz w:val="24"/>
          <w:szCs w:val="24"/>
          <w:lang w:val="fr-FR" w:eastAsia="it-IT"/>
        </w:rPr>
        <w:t>’</w:t>
      </w:r>
      <w:r>
        <w:rPr>
          <w:rFonts w:ascii="Times New Roman" w:eastAsia="Times New Roman" w:hAnsi="Times New Roman"/>
          <w:sz w:val="24"/>
          <w:szCs w:val="24"/>
          <w:lang w:val="fr-FR" w:eastAsia="it-IT"/>
        </w:rPr>
        <w:t xml:space="preserve">au </w:t>
      </w:r>
      <w:r w:rsidR="00EF02D3" w:rsidRPr="00EF02D3">
        <w:rPr>
          <w:rFonts w:ascii="Times New Roman" w:eastAsia="Times New Roman" w:hAnsi="Times New Roman"/>
          <w:sz w:val="24"/>
          <w:szCs w:val="24"/>
          <w:lang w:val="fr-FR" w:eastAsia="it-IT"/>
        </w:rPr>
        <w:t>moment</w:t>
      </w:r>
      <w:r>
        <w:rPr>
          <w:rFonts w:ascii="Times New Roman" w:eastAsia="Times New Roman" w:hAnsi="Times New Roman"/>
          <w:sz w:val="24"/>
          <w:szCs w:val="24"/>
          <w:lang w:val="fr-FR" w:eastAsia="it-IT"/>
        </w:rPr>
        <w:t xml:space="preserve"> </w:t>
      </w:r>
      <w:r w:rsidR="00E159B1">
        <w:rPr>
          <w:rFonts w:ascii="Times New Roman" w:eastAsia="Times New Roman" w:hAnsi="Times New Roman"/>
          <w:sz w:val="24"/>
          <w:szCs w:val="24"/>
          <w:lang w:val="fr-FR" w:eastAsia="it-IT"/>
        </w:rPr>
        <w:t>ultime</w:t>
      </w:r>
      <w:r w:rsidR="00EF02D3" w:rsidRPr="00EF02D3">
        <w:rPr>
          <w:rFonts w:ascii="Times New Roman" w:eastAsia="Times New Roman" w:hAnsi="Times New Roman"/>
          <w:sz w:val="24"/>
          <w:szCs w:val="24"/>
          <w:lang w:val="fr-FR" w:eastAsia="it-IT"/>
        </w:rPr>
        <w:t xml:space="preserve"> de la Passion (cf. </w:t>
      </w:r>
      <w:proofErr w:type="spellStart"/>
      <w:r w:rsidR="00EF02D3" w:rsidRPr="00EF02D3">
        <w:rPr>
          <w:rFonts w:ascii="Times New Roman" w:eastAsia="Times New Roman" w:hAnsi="Times New Roman"/>
          <w:sz w:val="24"/>
          <w:szCs w:val="24"/>
          <w:lang w:val="fr-FR" w:eastAsia="it-IT"/>
        </w:rPr>
        <w:t>Jn</w:t>
      </w:r>
      <w:proofErr w:type="spellEnd"/>
      <w:r w:rsidR="00EF02D3" w:rsidRPr="00EF02D3">
        <w:rPr>
          <w:rFonts w:ascii="Times New Roman" w:eastAsia="Times New Roman" w:hAnsi="Times New Roman"/>
          <w:sz w:val="24"/>
          <w:szCs w:val="24"/>
          <w:lang w:val="fr-FR" w:eastAsia="it-IT"/>
        </w:rPr>
        <w:t xml:space="preserve"> 13,1). Ce que Jésus a fait ne veut pas dire qu</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 xml:space="preserve">il a dû avancer son heure à la demande de la Mère. </w:t>
      </w:r>
      <w:r>
        <w:rPr>
          <w:rFonts w:ascii="Times New Roman" w:eastAsia="Times New Roman" w:hAnsi="Times New Roman"/>
          <w:sz w:val="24"/>
          <w:szCs w:val="24"/>
          <w:lang w:val="fr-FR" w:eastAsia="it-IT"/>
        </w:rPr>
        <w:t>Cela ne marque uniquement</w:t>
      </w:r>
      <w:r w:rsidR="00EF02D3" w:rsidRPr="00EF02D3">
        <w:rPr>
          <w:rFonts w:ascii="Times New Roman" w:eastAsia="Times New Roman" w:hAnsi="Times New Roman"/>
          <w:sz w:val="24"/>
          <w:szCs w:val="24"/>
          <w:lang w:val="fr-FR" w:eastAsia="it-IT"/>
        </w:rPr>
        <w:t xml:space="preserve">, comme </w:t>
      </w:r>
      <w:r>
        <w:rPr>
          <w:rFonts w:ascii="Times New Roman" w:eastAsia="Times New Roman" w:hAnsi="Times New Roman"/>
          <w:sz w:val="24"/>
          <w:szCs w:val="24"/>
          <w:lang w:val="fr-FR" w:eastAsia="it-IT"/>
        </w:rPr>
        <w:t>dit précédemment</w:t>
      </w:r>
      <w:r w:rsidR="00EF02D3" w:rsidRPr="00EF02D3">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 xml:space="preserve">que </w:t>
      </w:r>
      <w:r w:rsidR="00EF02D3" w:rsidRPr="00EF02D3">
        <w:rPr>
          <w:rFonts w:ascii="Times New Roman" w:eastAsia="Times New Roman" w:hAnsi="Times New Roman"/>
          <w:sz w:val="24"/>
          <w:szCs w:val="24"/>
          <w:lang w:val="fr-FR" w:eastAsia="it-IT"/>
        </w:rPr>
        <w:t>le début « officiel » de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ère de l</w:t>
      </w:r>
      <w:r w:rsidR="00857373">
        <w:rPr>
          <w:rFonts w:ascii="Times New Roman" w:eastAsia="Times New Roman" w:hAnsi="Times New Roman"/>
          <w:sz w:val="24"/>
          <w:szCs w:val="24"/>
          <w:lang w:val="fr-FR" w:eastAsia="it-IT"/>
        </w:rPr>
        <w:t>’</w:t>
      </w:r>
      <w:r w:rsidR="00EF02D3" w:rsidRPr="00EF02D3">
        <w:rPr>
          <w:rFonts w:ascii="Times New Roman" w:eastAsia="Times New Roman" w:hAnsi="Times New Roman"/>
          <w:sz w:val="24"/>
          <w:szCs w:val="24"/>
          <w:lang w:val="fr-FR" w:eastAsia="it-IT"/>
        </w:rPr>
        <w:t>accomplissement des noces divines.</w:t>
      </w:r>
    </w:p>
    <w:p w14:paraId="76288FC2" w14:textId="08F58990" w:rsidR="004A684A" w:rsidRPr="00B96F59" w:rsidRDefault="004A684A" w:rsidP="00D05122">
      <w:pPr>
        <w:spacing w:before="100" w:beforeAutospacing="1" w:after="240" w:afterAutospacing="1" w:line="240" w:lineRule="auto"/>
        <w:jc w:val="both"/>
        <w:rPr>
          <w:rFonts w:ascii="Times New Roman" w:eastAsia="Times New Roman" w:hAnsi="Times New Roman"/>
          <w:sz w:val="24"/>
          <w:szCs w:val="24"/>
          <w:lang w:val="fr-FR" w:eastAsia="it-IT"/>
        </w:rPr>
      </w:pPr>
      <w:r w:rsidRPr="004A684A">
        <w:rPr>
          <w:rFonts w:ascii="Times New Roman" w:eastAsia="Times New Roman" w:hAnsi="Times New Roman"/>
          <w:sz w:val="24"/>
          <w:szCs w:val="24"/>
          <w:lang w:val="fr-FR" w:eastAsia="it-IT"/>
        </w:rPr>
        <w:t xml:space="preserve">Dès ce début commence la mission pour laquelle le Père a envoyé son Fils : rassembler tous les enfants de Dieu dispersés dans la communauté des fidèles, dont la semence était précisément le groupe de ses premiers disciples qui « ont cru en lui ». Ils étaient les « vrais » invités aux noces, ceux de Jésus, le vrai Époux, </w:t>
      </w:r>
      <w:r>
        <w:rPr>
          <w:rFonts w:ascii="Times New Roman" w:eastAsia="Times New Roman" w:hAnsi="Times New Roman"/>
          <w:sz w:val="24"/>
          <w:szCs w:val="24"/>
          <w:lang w:val="fr-FR" w:eastAsia="it-IT"/>
        </w:rPr>
        <w:t xml:space="preserve">et </w:t>
      </w:r>
      <w:r w:rsidRPr="004A684A">
        <w:rPr>
          <w:rFonts w:ascii="Times New Roman" w:eastAsia="Times New Roman" w:hAnsi="Times New Roman"/>
          <w:sz w:val="24"/>
          <w:szCs w:val="24"/>
          <w:lang w:val="fr-FR" w:eastAsia="it-IT"/>
        </w:rPr>
        <w:t xml:space="preserve">ils seront aussi appelés « amis » (cf. </w:t>
      </w:r>
      <w:proofErr w:type="spellStart"/>
      <w:r w:rsidRPr="004A684A">
        <w:rPr>
          <w:rFonts w:ascii="Times New Roman" w:eastAsia="Times New Roman" w:hAnsi="Times New Roman"/>
          <w:sz w:val="24"/>
          <w:szCs w:val="24"/>
          <w:lang w:val="fr-FR" w:eastAsia="it-IT"/>
        </w:rPr>
        <w:t>Jn</w:t>
      </w:r>
      <w:proofErr w:type="spellEnd"/>
      <w:r w:rsidRPr="004A684A">
        <w:rPr>
          <w:rFonts w:ascii="Times New Roman" w:eastAsia="Times New Roman" w:hAnsi="Times New Roman"/>
          <w:sz w:val="24"/>
          <w:szCs w:val="24"/>
          <w:lang w:val="fr-FR" w:eastAsia="it-IT"/>
        </w:rPr>
        <w:t xml:space="preserve"> 15,13-15). Ainsi</w:t>
      </w:r>
      <w:r>
        <w:rPr>
          <w:rFonts w:ascii="Times New Roman" w:eastAsia="Times New Roman" w:hAnsi="Times New Roman"/>
          <w:sz w:val="24"/>
          <w:szCs w:val="24"/>
          <w:lang w:val="fr-FR" w:eastAsia="it-IT"/>
        </w:rPr>
        <w:t xml:space="preserve">, </w:t>
      </w:r>
      <w:r w:rsidR="0094624F">
        <w:rPr>
          <w:rFonts w:ascii="Times New Roman" w:eastAsia="Times New Roman" w:hAnsi="Times New Roman"/>
          <w:sz w:val="24"/>
          <w:szCs w:val="24"/>
          <w:lang w:val="fr-FR" w:eastAsia="it-IT"/>
        </w:rPr>
        <w:t>ils ont</w:t>
      </w:r>
      <w:r w:rsidRPr="004A684A">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 xml:space="preserve">partagé </w:t>
      </w:r>
      <w:r w:rsidRPr="004A684A">
        <w:rPr>
          <w:rFonts w:ascii="Times New Roman" w:eastAsia="Times New Roman" w:hAnsi="Times New Roman"/>
          <w:sz w:val="24"/>
          <w:szCs w:val="24"/>
          <w:lang w:val="fr-FR" w:eastAsia="it-IT"/>
        </w:rPr>
        <w:t>la joie de leur Maître</w:t>
      </w:r>
      <w:r>
        <w:rPr>
          <w:rFonts w:ascii="Times New Roman" w:eastAsia="Times New Roman" w:hAnsi="Times New Roman"/>
          <w:sz w:val="24"/>
          <w:szCs w:val="24"/>
          <w:lang w:val="fr-FR" w:eastAsia="it-IT"/>
        </w:rPr>
        <w:t xml:space="preserve"> et Seigneur en </w:t>
      </w:r>
      <w:r w:rsidRPr="004A684A">
        <w:rPr>
          <w:rFonts w:ascii="Times New Roman" w:eastAsia="Times New Roman" w:hAnsi="Times New Roman"/>
          <w:sz w:val="24"/>
          <w:szCs w:val="24"/>
          <w:lang w:val="fr-FR" w:eastAsia="it-IT"/>
        </w:rPr>
        <w:t xml:space="preserve">partageant le même </w:t>
      </w:r>
      <w:r>
        <w:rPr>
          <w:rFonts w:ascii="Times New Roman" w:eastAsia="Times New Roman" w:hAnsi="Times New Roman"/>
          <w:sz w:val="24"/>
          <w:szCs w:val="24"/>
          <w:lang w:val="fr-FR" w:eastAsia="it-IT"/>
        </w:rPr>
        <w:t xml:space="preserve">vin </w:t>
      </w:r>
      <w:r w:rsidRPr="004A684A">
        <w:rPr>
          <w:rFonts w:ascii="Times New Roman" w:eastAsia="Times New Roman" w:hAnsi="Times New Roman"/>
          <w:sz w:val="24"/>
          <w:szCs w:val="24"/>
          <w:lang w:val="fr-FR" w:eastAsia="it-IT"/>
        </w:rPr>
        <w:t>excellent</w:t>
      </w:r>
      <w:r>
        <w:rPr>
          <w:rFonts w:ascii="Times New Roman" w:eastAsia="Times New Roman" w:hAnsi="Times New Roman"/>
          <w:sz w:val="24"/>
          <w:szCs w:val="24"/>
          <w:lang w:val="fr-FR" w:eastAsia="it-IT"/>
        </w:rPr>
        <w:t xml:space="preserve"> </w:t>
      </w:r>
      <w:r w:rsidRPr="004A684A">
        <w:rPr>
          <w:rFonts w:ascii="Times New Roman" w:eastAsia="Times New Roman" w:hAnsi="Times New Roman"/>
          <w:sz w:val="24"/>
          <w:szCs w:val="24"/>
          <w:lang w:val="fr-FR" w:eastAsia="it-IT"/>
        </w:rPr>
        <w:t>qui l</w:t>
      </w:r>
      <w:r>
        <w:rPr>
          <w:rFonts w:ascii="Times New Roman" w:eastAsia="Times New Roman" w:hAnsi="Times New Roman"/>
          <w:sz w:val="24"/>
          <w:szCs w:val="24"/>
          <w:lang w:val="fr-FR" w:eastAsia="it-IT"/>
        </w:rPr>
        <w:t>eur a été</w:t>
      </w:r>
      <w:r w:rsidRPr="004A684A">
        <w:rPr>
          <w:rFonts w:ascii="Times New Roman" w:eastAsia="Times New Roman" w:hAnsi="Times New Roman"/>
          <w:sz w:val="24"/>
          <w:szCs w:val="24"/>
          <w:lang w:val="fr-FR" w:eastAsia="it-IT"/>
        </w:rPr>
        <w:t xml:space="preserve"> offert et, par conséquent, la même vie et le même Esprit ! </w:t>
      </w:r>
      <w:r>
        <w:rPr>
          <w:rFonts w:ascii="Times New Roman" w:eastAsia="Times New Roman" w:hAnsi="Times New Roman"/>
          <w:sz w:val="24"/>
          <w:szCs w:val="24"/>
          <w:lang w:val="fr-FR" w:eastAsia="it-IT"/>
        </w:rPr>
        <w:t>Ils seront l</w:t>
      </w:r>
      <w:r w:rsidRPr="004A684A">
        <w:rPr>
          <w:rFonts w:ascii="Times New Roman" w:eastAsia="Times New Roman" w:hAnsi="Times New Roman"/>
          <w:sz w:val="24"/>
          <w:szCs w:val="24"/>
          <w:lang w:val="fr-FR" w:eastAsia="it-IT"/>
        </w:rPr>
        <w:t>es « envoyés »</w:t>
      </w:r>
      <w:r w:rsidR="002F0C0D">
        <w:rPr>
          <w:rFonts w:ascii="Times New Roman" w:eastAsia="Times New Roman" w:hAnsi="Times New Roman"/>
          <w:sz w:val="24"/>
          <w:szCs w:val="24"/>
          <w:lang w:val="fr-FR" w:eastAsia="it-IT"/>
        </w:rPr>
        <w:t xml:space="preserve">, </w:t>
      </w:r>
      <w:r w:rsidR="0094624F">
        <w:rPr>
          <w:rFonts w:ascii="Times New Roman" w:eastAsia="Times New Roman" w:hAnsi="Times New Roman"/>
          <w:sz w:val="24"/>
          <w:szCs w:val="24"/>
          <w:lang w:val="fr-FR" w:eastAsia="it-IT"/>
        </w:rPr>
        <w:t xml:space="preserve">ils </w:t>
      </w:r>
      <w:r w:rsidR="002F0C0D">
        <w:rPr>
          <w:rFonts w:ascii="Times New Roman" w:eastAsia="Times New Roman" w:hAnsi="Times New Roman"/>
          <w:sz w:val="24"/>
          <w:szCs w:val="24"/>
          <w:lang w:val="fr-FR" w:eastAsia="it-IT"/>
        </w:rPr>
        <w:t>continueront</w:t>
      </w:r>
      <w:r w:rsidRPr="004A684A">
        <w:rPr>
          <w:rFonts w:ascii="Times New Roman" w:eastAsia="Times New Roman" w:hAnsi="Times New Roman"/>
          <w:sz w:val="24"/>
          <w:szCs w:val="24"/>
          <w:lang w:val="fr-FR" w:eastAsia="it-IT"/>
        </w:rPr>
        <w:t xml:space="preserve"> la même mission du Maître</w:t>
      </w:r>
      <w:r w:rsidR="002F0C0D">
        <w:rPr>
          <w:rFonts w:ascii="Times New Roman" w:eastAsia="Times New Roman" w:hAnsi="Times New Roman"/>
          <w:sz w:val="24"/>
          <w:szCs w:val="24"/>
          <w:lang w:val="fr-FR" w:eastAsia="it-IT"/>
        </w:rPr>
        <w:t xml:space="preserve"> et</w:t>
      </w:r>
      <w:r w:rsidRPr="004A684A">
        <w:rPr>
          <w:rFonts w:ascii="Times New Roman" w:eastAsia="Times New Roman" w:hAnsi="Times New Roman"/>
          <w:sz w:val="24"/>
          <w:szCs w:val="24"/>
          <w:lang w:val="fr-FR" w:eastAsia="it-IT"/>
        </w:rPr>
        <w:t xml:space="preserve"> </w:t>
      </w:r>
      <w:r w:rsidR="002F0C0D">
        <w:rPr>
          <w:rFonts w:ascii="Times New Roman" w:eastAsia="Times New Roman" w:hAnsi="Times New Roman"/>
          <w:sz w:val="24"/>
          <w:szCs w:val="24"/>
          <w:lang w:val="fr-FR" w:eastAsia="it-IT"/>
        </w:rPr>
        <w:t xml:space="preserve">poursuivront </w:t>
      </w:r>
      <w:r w:rsidRPr="004A684A">
        <w:rPr>
          <w:rFonts w:ascii="Times New Roman" w:eastAsia="Times New Roman" w:hAnsi="Times New Roman"/>
          <w:sz w:val="24"/>
          <w:szCs w:val="24"/>
          <w:lang w:val="fr-FR" w:eastAsia="it-IT"/>
        </w:rPr>
        <w:t>ses œuvres.</w:t>
      </w:r>
    </w:p>
    <w:p w14:paraId="58A58F94" w14:textId="098EBFF2" w:rsidR="00B406B6" w:rsidRPr="00912111" w:rsidRDefault="002F0C0D" w:rsidP="00D05122">
      <w:pPr>
        <w:spacing w:before="100" w:beforeAutospacing="1" w:after="240" w:afterAutospacing="1" w:line="240" w:lineRule="auto"/>
        <w:jc w:val="both"/>
        <w:rPr>
          <w:rFonts w:ascii="Times New Roman" w:eastAsia="Times New Roman" w:hAnsi="Times New Roman"/>
          <w:sz w:val="24"/>
          <w:szCs w:val="24"/>
          <w:lang w:val="fr-FR" w:eastAsia="it-IT"/>
        </w:rPr>
      </w:pPr>
      <w:r w:rsidRPr="002F0C0D">
        <w:rPr>
          <w:rFonts w:ascii="Times New Roman" w:eastAsia="Times New Roman" w:hAnsi="Times New Roman"/>
          <w:sz w:val="24"/>
          <w:szCs w:val="24"/>
          <w:lang w:val="fr-FR" w:eastAsia="it-IT"/>
        </w:rPr>
        <w:t>En effet, pour eux, Jésus a dit : « Vous ferez des choses encore plus grandes ! ». Et il en sera ainsi, certainement pas en raison de leur habileté, de leur capacité, de leur intelligence (« aucun disciple n</w:t>
      </w:r>
      <w:r w:rsidR="00857373">
        <w:rPr>
          <w:rFonts w:ascii="Times New Roman" w:eastAsia="Times New Roman" w:hAnsi="Times New Roman"/>
          <w:sz w:val="24"/>
          <w:szCs w:val="24"/>
          <w:lang w:val="fr-FR" w:eastAsia="it-IT"/>
        </w:rPr>
        <w:t>’</w:t>
      </w:r>
      <w:r w:rsidRPr="002F0C0D">
        <w:rPr>
          <w:rFonts w:ascii="Times New Roman" w:eastAsia="Times New Roman" w:hAnsi="Times New Roman"/>
          <w:sz w:val="24"/>
          <w:szCs w:val="24"/>
          <w:lang w:val="fr-FR" w:eastAsia="it-IT"/>
        </w:rPr>
        <w:t xml:space="preserve">est plus grand que le maître », cf. </w:t>
      </w:r>
      <w:proofErr w:type="spellStart"/>
      <w:r w:rsidRPr="002F0C0D">
        <w:rPr>
          <w:rFonts w:ascii="Times New Roman" w:eastAsia="Times New Roman" w:hAnsi="Times New Roman"/>
          <w:sz w:val="24"/>
          <w:szCs w:val="24"/>
          <w:lang w:val="fr-FR" w:eastAsia="it-IT"/>
        </w:rPr>
        <w:t>Jn</w:t>
      </w:r>
      <w:proofErr w:type="spellEnd"/>
      <w:r w:rsidRPr="002F0C0D">
        <w:rPr>
          <w:rFonts w:ascii="Times New Roman" w:eastAsia="Times New Roman" w:hAnsi="Times New Roman"/>
          <w:sz w:val="24"/>
          <w:szCs w:val="24"/>
          <w:lang w:val="fr-FR" w:eastAsia="it-IT"/>
        </w:rPr>
        <w:t xml:space="preserve"> 13,16 ; 15,20), mais simplement </w:t>
      </w:r>
      <w:r w:rsidRPr="00E159B1">
        <w:rPr>
          <w:rFonts w:ascii="Times New Roman" w:eastAsia="Times New Roman" w:hAnsi="Times New Roman"/>
          <w:sz w:val="24"/>
          <w:szCs w:val="24"/>
          <w:lang w:val="fr-FR" w:eastAsia="it-IT"/>
        </w:rPr>
        <w:t>parce qu</w:t>
      </w:r>
      <w:r w:rsidR="00857373" w:rsidRPr="00E159B1">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ils demeurent en Lui et qu</w:t>
      </w:r>
      <w:r w:rsidR="00857373" w:rsidRPr="00E159B1">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Il fait en eux ces choses toujours plus grandes, comme il l</w:t>
      </w:r>
      <w:r w:rsidR="00857373" w:rsidRPr="00E159B1">
        <w:rPr>
          <w:rFonts w:ascii="Times New Roman" w:eastAsia="Times New Roman" w:hAnsi="Times New Roman"/>
          <w:sz w:val="24"/>
          <w:szCs w:val="24"/>
          <w:lang w:val="fr-FR" w:eastAsia="it-IT"/>
        </w:rPr>
        <w:t>’</w:t>
      </w:r>
      <w:r w:rsidRPr="00E159B1">
        <w:rPr>
          <w:rFonts w:ascii="Times New Roman" w:eastAsia="Times New Roman" w:hAnsi="Times New Roman"/>
          <w:sz w:val="24"/>
          <w:szCs w:val="24"/>
          <w:lang w:val="fr-FR" w:eastAsia="it-IT"/>
        </w:rPr>
        <w:t>a souligné :</w:t>
      </w:r>
      <w:r w:rsidR="00B156E9" w:rsidRPr="00E159B1">
        <w:rPr>
          <w:rFonts w:ascii="Times New Roman" w:eastAsia="Times New Roman" w:hAnsi="Times New Roman"/>
          <w:sz w:val="24"/>
          <w:szCs w:val="24"/>
          <w:lang w:val="fr-FR" w:eastAsia="it-IT"/>
        </w:rPr>
        <w:t xml:space="preserve"> </w:t>
      </w:r>
      <w:r w:rsidR="00F304AA" w:rsidRPr="00E159B1">
        <w:rPr>
          <w:rFonts w:ascii="Times New Roman" w:eastAsia="Times New Roman" w:hAnsi="Times New Roman"/>
          <w:sz w:val="24"/>
          <w:szCs w:val="24"/>
          <w:lang w:val="fr-FR" w:eastAsia="it-IT"/>
        </w:rPr>
        <w:t>« en dehors de moi, vous ne pouvez rien faire »</w:t>
      </w:r>
      <w:r w:rsidR="00B406B6" w:rsidRPr="00E159B1">
        <w:rPr>
          <w:rFonts w:ascii="Times New Roman" w:eastAsia="Times New Roman" w:hAnsi="Times New Roman"/>
          <w:sz w:val="24"/>
          <w:szCs w:val="24"/>
          <w:lang w:val="fr-FR" w:eastAsia="it-IT"/>
        </w:rPr>
        <w:t>,</w:t>
      </w:r>
      <w:r w:rsidR="00F304AA" w:rsidRPr="00E159B1">
        <w:rPr>
          <w:rFonts w:ascii="Times New Roman" w:eastAsia="Times New Roman" w:hAnsi="Times New Roman"/>
          <w:sz w:val="24"/>
          <w:szCs w:val="24"/>
          <w:lang w:val="fr-FR" w:eastAsia="it-IT"/>
        </w:rPr>
        <w:t xml:space="preserve"> </w:t>
      </w:r>
      <w:r w:rsidRPr="00E159B1">
        <w:rPr>
          <w:rFonts w:ascii="Times New Roman" w:eastAsia="Times New Roman" w:hAnsi="Times New Roman"/>
          <w:sz w:val="24"/>
          <w:szCs w:val="24"/>
          <w:lang w:val="fr-FR" w:eastAsia="it-IT"/>
        </w:rPr>
        <w:t>en exhortant</w:t>
      </w:r>
      <w:r w:rsidR="00F304AA" w:rsidRPr="00E159B1">
        <w:rPr>
          <w:rFonts w:ascii="Times New Roman" w:eastAsia="Times New Roman" w:hAnsi="Times New Roman"/>
          <w:sz w:val="24"/>
          <w:szCs w:val="24"/>
          <w:lang w:val="fr-FR" w:eastAsia="it-IT"/>
        </w:rPr>
        <w:t xml:space="preserve"> « Demeurez en moi »</w:t>
      </w:r>
      <w:r w:rsidR="00B406B6" w:rsidRPr="00E159B1">
        <w:rPr>
          <w:rFonts w:ascii="Times New Roman" w:eastAsia="Times New Roman" w:hAnsi="Times New Roman"/>
          <w:sz w:val="24"/>
          <w:szCs w:val="24"/>
          <w:lang w:val="fr-FR" w:eastAsia="it-IT"/>
        </w:rPr>
        <w:t xml:space="preserve"> (cf. </w:t>
      </w:r>
      <w:proofErr w:type="spellStart"/>
      <w:r w:rsidR="00F304AA" w:rsidRPr="00E159B1">
        <w:rPr>
          <w:rFonts w:ascii="Times New Roman" w:eastAsia="Times New Roman" w:hAnsi="Times New Roman"/>
          <w:sz w:val="24"/>
          <w:szCs w:val="24"/>
          <w:lang w:val="fr-FR" w:eastAsia="it-IT"/>
        </w:rPr>
        <w:t>Jn</w:t>
      </w:r>
      <w:proofErr w:type="spellEnd"/>
      <w:r w:rsidR="00B406B6" w:rsidRPr="00E159B1">
        <w:rPr>
          <w:rFonts w:ascii="Times New Roman" w:eastAsia="Times New Roman" w:hAnsi="Times New Roman"/>
          <w:sz w:val="24"/>
          <w:szCs w:val="24"/>
          <w:lang w:val="fr-FR" w:eastAsia="it-IT"/>
        </w:rPr>
        <w:t xml:space="preserve"> 15,4-5).</w:t>
      </w:r>
      <w:r w:rsidR="00B406B6" w:rsidRPr="00F304AA">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Demeurer</w:t>
      </w:r>
      <w:r w:rsidRPr="002F0C0D">
        <w:rPr>
          <w:rFonts w:ascii="Times New Roman" w:eastAsia="Times New Roman" w:hAnsi="Times New Roman"/>
          <w:sz w:val="24"/>
          <w:szCs w:val="24"/>
          <w:lang w:val="fr-FR" w:eastAsia="it-IT"/>
        </w:rPr>
        <w:t xml:space="preserve"> en Jésus signifie concrètement </w:t>
      </w:r>
      <w:proofErr w:type="gramStart"/>
      <w:r w:rsidRPr="002F0C0D">
        <w:rPr>
          <w:rFonts w:ascii="Times New Roman" w:eastAsia="Times New Roman" w:hAnsi="Times New Roman"/>
          <w:sz w:val="24"/>
          <w:szCs w:val="24"/>
          <w:lang w:val="fr-FR" w:eastAsia="it-IT"/>
        </w:rPr>
        <w:t>demeurer</w:t>
      </w:r>
      <w:proofErr w:type="gramEnd"/>
      <w:r w:rsidRPr="002F0C0D">
        <w:rPr>
          <w:rFonts w:ascii="Times New Roman" w:eastAsia="Times New Roman" w:hAnsi="Times New Roman"/>
          <w:sz w:val="24"/>
          <w:szCs w:val="24"/>
          <w:lang w:val="fr-FR" w:eastAsia="it-IT"/>
        </w:rPr>
        <w:t xml:space="preserve"> dans sa Parole, dans son amour</w:t>
      </w:r>
      <w:r>
        <w:rPr>
          <w:rFonts w:ascii="Times New Roman" w:eastAsia="Times New Roman" w:hAnsi="Times New Roman"/>
          <w:sz w:val="24"/>
          <w:szCs w:val="24"/>
          <w:lang w:val="fr-FR" w:eastAsia="it-IT"/>
        </w:rPr>
        <w:t xml:space="preserve"> et</w:t>
      </w:r>
      <w:r w:rsidRPr="002F0C0D">
        <w:rPr>
          <w:rFonts w:ascii="Times New Roman" w:eastAsia="Times New Roman" w:hAnsi="Times New Roman"/>
          <w:sz w:val="24"/>
          <w:szCs w:val="24"/>
          <w:lang w:val="fr-FR" w:eastAsia="it-IT"/>
        </w:rPr>
        <w:t xml:space="preserve"> dans son Esprit</w:t>
      </w:r>
      <w:r>
        <w:rPr>
          <w:rFonts w:ascii="Times New Roman" w:eastAsia="Times New Roman" w:hAnsi="Times New Roman"/>
          <w:sz w:val="24"/>
          <w:szCs w:val="24"/>
          <w:lang w:val="fr-FR" w:eastAsia="it-IT"/>
        </w:rPr>
        <w:t>.</w:t>
      </w:r>
      <w:r w:rsidRPr="002F0C0D">
        <w:rPr>
          <w:rFonts w:ascii="Times New Roman" w:eastAsia="Times New Roman" w:hAnsi="Times New Roman"/>
          <w:sz w:val="24"/>
          <w:szCs w:val="24"/>
          <w:lang w:val="fr-FR" w:eastAsia="it-IT"/>
        </w:rPr>
        <w:t xml:space="preserve"> </w:t>
      </w:r>
      <w:r>
        <w:rPr>
          <w:rFonts w:ascii="Times New Roman" w:eastAsia="Times New Roman" w:hAnsi="Times New Roman"/>
          <w:sz w:val="24"/>
          <w:szCs w:val="24"/>
          <w:lang w:val="fr-FR" w:eastAsia="it-IT"/>
        </w:rPr>
        <w:t>I</w:t>
      </w:r>
      <w:r w:rsidRPr="002F0C0D">
        <w:rPr>
          <w:rFonts w:ascii="Times New Roman" w:eastAsia="Times New Roman" w:hAnsi="Times New Roman"/>
          <w:sz w:val="24"/>
          <w:szCs w:val="24"/>
          <w:lang w:val="fr-FR" w:eastAsia="it-IT"/>
        </w:rPr>
        <w:t xml:space="preserve">l sera fondamental pour les disciples-missionnaires de continuer sa mission « </w:t>
      </w:r>
      <w:r>
        <w:rPr>
          <w:rFonts w:ascii="Times New Roman" w:eastAsia="Times New Roman" w:hAnsi="Times New Roman"/>
          <w:sz w:val="24"/>
          <w:szCs w:val="24"/>
          <w:lang w:val="fr-FR" w:eastAsia="it-IT"/>
        </w:rPr>
        <w:t>avec ambition</w:t>
      </w:r>
      <w:r w:rsidRPr="002F0C0D">
        <w:rPr>
          <w:rFonts w:ascii="Times New Roman" w:eastAsia="Times New Roman" w:hAnsi="Times New Roman"/>
          <w:sz w:val="24"/>
          <w:szCs w:val="24"/>
          <w:lang w:val="fr-FR" w:eastAsia="it-IT"/>
        </w:rPr>
        <w:t xml:space="preserve"> », c</w:t>
      </w:r>
      <w:r w:rsidR="00857373">
        <w:rPr>
          <w:rFonts w:ascii="Times New Roman" w:eastAsia="Times New Roman" w:hAnsi="Times New Roman"/>
          <w:sz w:val="24"/>
          <w:szCs w:val="24"/>
          <w:lang w:val="fr-FR" w:eastAsia="it-IT"/>
        </w:rPr>
        <w:t>’</w:t>
      </w:r>
      <w:r w:rsidRPr="002F0C0D">
        <w:rPr>
          <w:rFonts w:ascii="Times New Roman" w:eastAsia="Times New Roman" w:hAnsi="Times New Roman"/>
          <w:sz w:val="24"/>
          <w:szCs w:val="24"/>
          <w:lang w:val="fr-FR" w:eastAsia="it-IT"/>
        </w:rPr>
        <w:t xml:space="preserve">est-à-dire de faire les mêmes œuvres de Jésus et même les </w:t>
      </w:r>
      <w:r>
        <w:rPr>
          <w:rFonts w:ascii="Times New Roman" w:eastAsia="Times New Roman" w:hAnsi="Times New Roman"/>
          <w:sz w:val="24"/>
          <w:szCs w:val="24"/>
          <w:lang w:val="fr-FR" w:eastAsia="it-IT"/>
        </w:rPr>
        <w:t xml:space="preserve">réaliser de manière </w:t>
      </w:r>
      <w:r w:rsidRPr="002F0C0D">
        <w:rPr>
          <w:rFonts w:ascii="Times New Roman" w:eastAsia="Times New Roman" w:hAnsi="Times New Roman"/>
          <w:sz w:val="24"/>
          <w:szCs w:val="24"/>
          <w:lang w:val="fr-FR" w:eastAsia="it-IT"/>
        </w:rPr>
        <w:t>« encore plus grand</w:t>
      </w:r>
      <w:r>
        <w:rPr>
          <w:rFonts w:ascii="Times New Roman" w:eastAsia="Times New Roman" w:hAnsi="Times New Roman"/>
          <w:sz w:val="24"/>
          <w:szCs w:val="24"/>
          <w:lang w:val="fr-FR" w:eastAsia="it-IT"/>
        </w:rPr>
        <w:t>e</w:t>
      </w:r>
      <w:r w:rsidRPr="002F0C0D">
        <w:rPr>
          <w:rFonts w:ascii="Times New Roman" w:eastAsia="Times New Roman" w:hAnsi="Times New Roman"/>
          <w:sz w:val="24"/>
          <w:szCs w:val="24"/>
          <w:lang w:val="fr-FR" w:eastAsia="it-IT"/>
        </w:rPr>
        <w:t> », encore plus riche, plus novat</w:t>
      </w:r>
      <w:r>
        <w:rPr>
          <w:rFonts w:ascii="Times New Roman" w:eastAsia="Times New Roman" w:hAnsi="Times New Roman"/>
          <w:sz w:val="24"/>
          <w:szCs w:val="24"/>
          <w:lang w:val="fr-FR" w:eastAsia="it-IT"/>
        </w:rPr>
        <w:t>rice</w:t>
      </w:r>
      <w:r w:rsidRPr="002F0C0D">
        <w:rPr>
          <w:rFonts w:ascii="Times New Roman" w:eastAsia="Times New Roman" w:hAnsi="Times New Roman"/>
          <w:sz w:val="24"/>
          <w:szCs w:val="24"/>
          <w:lang w:val="fr-FR" w:eastAsia="it-IT"/>
        </w:rPr>
        <w:t>, plus adapté</w:t>
      </w:r>
      <w:r>
        <w:rPr>
          <w:rFonts w:ascii="Times New Roman" w:eastAsia="Times New Roman" w:hAnsi="Times New Roman"/>
          <w:sz w:val="24"/>
          <w:szCs w:val="24"/>
          <w:lang w:val="fr-FR" w:eastAsia="it-IT"/>
        </w:rPr>
        <w:t>e</w:t>
      </w:r>
      <w:r w:rsidRPr="002F0C0D">
        <w:rPr>
          <w:rFonts w:ascii="Times New Roman" w:eastAsia="Times New Roman" w:hAnsi="Times New Roman"/>
          <w:sz w:val="24"/>
          <w:szCs w:val="24"/>
          <w:lang w:val="fr-FR" w:eastAsia="it-IT"/>
        </w:rPr>
        <w:t xml:space="preserve"> à leur situation de vie. </w:t>
      </w:r>
      <w:r>
        <w:rPr>
          <w:rFonts w:ascii="Times New Roman" w:eastAsia="Times New Roman" w:hAnsi="Times New Roman"/>
          <w:sz w:val="24"/>
          <w:szCs w:val="24"/>
          <w:lang w:val="fr-FR" w:eastAsia="it-IT"/>
        </w:rPr>
        <w:t>L</w:t>
      </w:r>
      <w:r w:rsidR="003C19CB">
        <w:rPr>
          <w:rFonts w:ascii="Times New Roman" w:eastAsia="Times New Roman" w:hAnsi="Times New Roman"/>
          <w:sz w:val="24"/>
          <w:szCs w:val="24"/>
          <w:lang w:val="fr-FR" w:eastAsia="it-IT"/>
        </w:rPr>
        <w:t>eur</w:t>
      </w:r>
      <w:r>
        <w:rPr>
          <w:rFonts w:ascii="Times New Roman" w:eastAsia="Times New Roman" w:hAnsi="Times New Roman"/>
          <w:sz w:val="24"/>
          <w:szCs w:val="24"/>
          <w:lang w:val="fr-FR" w:eastAsia="it-IT"/>
        </w:rPr>
        <w:t xml:space="preserve"> mission sera </w:t>
      </w:r>
      <w:r w:rsidR="003C19CB">
        <w:rPr>
          <w:rFonts w:ascii="Times New Roman" w:eastAsia="Times New Roman" w:hAnsi="Times New Roman"/>
          <w:sz w:val="24"/>
          <w:szCs w:val="24"/>
          <w:lang w:val="fr-FR" w:eastAsia="it-IT"/>
        </w:rPr>
        <w:t>riche et variée</w:t>
      </w:r>
      <w:r w:rsidRPr="002F0C0D">
        <w:rPr>
          <w:rFonts w:ascii="Times New Roman" w:eastAsia="Times New Roman" w:hAnsi="Times New Roman"/>
          <w:sz w:val="24"/>
          <w:szCs w:val="24"/>
          <w:lang w:val="fr-FR" w:eastAsia="it-IT"/>
        </w:rPr>
        <w:t xml:space="preserve">, mais toujours </w:t>
      </w:r>
      <w:r w:rsidR="003C19CB">
        <w:rPr>
          <w:rFonts w:ascii="Times New Roman" w:eastAsia="Times New Roman" w:hAnsi="Times New Roman"/>
          <w:sz w:val="24"/>
          <w:szCs w:val="24"/>
          <w:lang w:val="fr-FR" w:eastAsia="it-IT"/>
        </w:rPr>
        <w:t xml:space="preserve">ils seront </w:t>
      </w:r>
      <w:r w:rsidRPr="002F0C0D">
        <w:rPr>
          <w:rFonts w:ascii="Times New Roman" w:eastAsia="Times New Roman" w:hAnsi="Times New Roman"/>
          <w:sz w:val="24"/>
          <w:szCs w:val="24"/>
          <w:lang w:val="fr-FR" w:eastAsia="it-IT"/>
        </w:rPr>
        <w:t>inspiré</w:t>
      </w:r>
      <w:r w:rsidR="003C19CB">
        <w:rPr>
          <w:rFonts w:ascii="Times New Roman" w:eastAsia="Times New Roman" w:hAnsi="Times New Roman"/>
          <w:sz w:val="24"/>
          <w:szCs w:val="24"/>
          <w:lang w:val="fr-FR" w:eastAsia="it-IT"/>
        </w:rPr>
        <w:t>s</w:t>
      </w:r>
      <w:r w:rsidRPr="002F0C0D">
        <w:rPr>
          <w:rFonts w:ascii="Times New Roman" w:eastAsia="Times New Roman" w:hAnsi="Times New Roman"/>
          <w:sz w:val="24"/>
          <w:szCs w:val="24"/>
          <w:lang w:val="fr-FR" w:eastAsia="it-IT"/>
        </w:rPr>
        <w:t xml:space="preserve"> du même Esprit, celui de Jésus, ou, pour oser un jeu de mots, inspirés du même vin (</w:t>
      </w:r>
      <w:proofErr w:type="spellStart"/>
      <w:r w:rsidRPr="003C19CB">
        <w:rPr>
          <w:rFonts w:ascii="Times New Roman" w:eastAsia="Times New Roman" w:hAnsi="Times New Roman"/>
          <w:i/>
          <w:iCs/>
          <w:sz w:val="24"/>
          <w:szCs w:val="24"/>
          <w:lang w:val="fr-FR" w:eastAsia="it-IT"/>
        </w:rPr>
        <w:t>spiritus</w:t>
      </w:r>
      <w:proofErr w:type="spellEnd"/>
      <w:r w:rsidRPr="003C19CB">
        <w:rPr>
          <w:rFonts w:ascii="Times New Roman" w:eastAsia="Times New Roman" w:hAnsi="Times New Roman"/>
          <w:i/>
          <w:iCs/>
          <w:sz w:val="24"/>
          <w:szCs w:val="24"/>
          <w:lang w:val="fr-FR" w:eastAsia="it-IT"/>
        </w:rPr>
        <w:t xml:space="preserve"> !</w:t>
      </w:r>
      <w:r w:rsidRPr="002F0C0D">
        <w:rPr>
          <w:rFonts w:ascii="Times New Roman" w:eastAsia="Times New Roman" w:hAnsi="Times New Roman"/>
          <w:sz w:val="24"/>
          <w:szCs w:val="24"/>
          <w:lang w:val="fr-FR" w:eastAsia="it-IT"/>
        </w:rPr>
        <w:t>) que Jésus leur a offert à boire ! C</w:t>
      </w:r>
      <w:r w:rsidR="00857373">
        <w:rPr>
          <w:rFonts w:ascii="Times New Roman" w:eastAsia="Times New Roman" w:hAnsi="Times New Roman"/>
          <w:sz w:val="24"/>
          <w:szCs w:val="24"/>
          <w:lang w:val="fr-FR" w:eastAsia="it-IT"/>
        </w:rPr>
        <w:t>’</w:t>
      </w:r>
      <w:r w:rsidRPr="002F0C0D">
        <w:rPr>
          <w:rFonts w:ascii="Times New Roman" w:eastAsia="Times New Roman" w:hAnsi="Times New Roman"/>
          <w:sz w:val="24"/>
          <w:szCs w:val="24"/>
          <w:lang w:val="fr-FR" w:eastAsia="it-IT"/>
        </w:rPr>
        <w:t>est ce que saint Paul nous a rappelé à juste titre dans la deuxième lecture :</w:t>
      </w:r>
      <w:r w:rsidR="003C19CB">
        <w:rPr>
          <w:rFonts w:ascii="Times New Roman" w:eastAsia="Times New Roman" w:hAnsi="Times New Roman"/>
          <w:sz w:val="24"/>
          <w:szCs w:val="24"/>
          <w:lang w:val="fr-FR" w:eastAsia="it-IT"/>
        </w:rPr>
        <w:t xml:space="preserve"> </w:t>
      </w:r>
      <w:r w:rsidR="00912111" w:rsidRPr="00E159B1">
        <w:rPr>
          <w:rFonts w:ascii="Times New Roman" w:eastAsia="Times New Roman" w:hAnsi="Times New Roman"/>
          <w:sz w:val="24"/>
          <w:szCs w:val="24"/>
          <w:lang w:val="fr-FR" w:eastAsia="it-IT"/>
        </w:rPr>
        <w:t>« les dons de la grâce sont variés, mais c</w:t>
      </w:r>
      <w:r w:rsidR="00857373" w:rsidRPr="00E159B1">
        <w:rPr>
          <w:rFonts w:ascii="Times New Roman" w:eastAsia="Times New Roman" w:hAnsi="Times New Roman"/>
          <w:sz w:val="24"/>
          <w:szCs w:val="24"/>
          <w:lang w:val="fr-FR" w:eastAsia="it-IT"/>
        </w:rPr>
        <w:t>’</w:t>
      </w:r>
      <w:r w:rsidR="00912111" w:rsidRPr="00E159B1">
        <w:rPr>
          <w:rFonts w:ascii="Times New Roman" w:eastAsia="Times New Roman" w:hAnsi="Times New Roman"/>
          <w:sz w:val="24"/>
          <w:szCs w:val="24"/>
          <w:lang w:val="fr-FR" w:eastAsia="it-IT"/>
        </w:rPr>
        <w:t>est le même Esprit. Les services sont variés, mais c</w:t>
      </w:r>
      <w:r w:rsidR="00857373" w:rsidRPr="00E159B1">
        <w:rPr>
          <w:rFonts w:ascii="Times New Roman" w:eastAsia="Times New Roman" w:hAnsi="Times New Roman"/>
          <w:sz w:val="24"/>
          <w:szCs w:val="24"/>
          <w:lang w:val="fr-FR" w:eastAsia="it-IT"/>
        </w:rPr>
        <w:t>’</w:t>
      </w:r>
      <w:r w:rsidR="00912111" w:rsidRPr="00E159B1">
        <w:rPr>
          <w:rFonts w:ascii="Times New Roman" w:eastAsia="Times New Roman" w:hAnsi="Times New Roman"/>
          <w:sz w:val="24"/>
          <w:szCs w:val="24"/>
          <w:lang w:val="fr-FR" w:eastAsia="it-IT"/>
        </w:rPr>
        <w:t>est le même Seigneur. Les activités sont variées, mais c</w:t>
      </w:r>
      <w:r w:rsidR="00857373" w:rsidRPr="00E159B1">
        <w:rPr>
          <w:rFonts w:ascii="Times New Roman" w:eastAsia="Times New Roman" w:hAnsi="Times New Roman"/>
          <w:sz w:val="24"/>
          <w:szCs w:val="24"/>
          <w:lang w:val="fr-FR" w:eastAsia="it-IT"/>
        </w:rPr>
        <w:t>’</w:t>
      </w:r>
      <w:r w:rsidR="00912111" w:rsidRPr="00E159B1">
        <w:rPr>
          <w:rFonts w:ascii="Times New Roman" w:eastAsia="Times New Roman" w:hAnsi="Times New Roman"/>
          <w:sz w:val="24"/>
          <w:szCs w:val="24"/>
          <w:lang w:val="fr-FR" w:eastAsia="it-IT"/>
        </w:rPr>
        <w:t>est le même Dieu qui agit en tout et en tous.</w:t>
      </w:r>
      <w:r w:rsidR="00B406B6" w:rsidRPr="00E159B1">
        <w:rPr>
          <w:rFonts w:ascii="Times New Roman" w:eastAsia="Times New Roman" w:hAnsi="Times New Roman"/>
          <w:sz w:val="24"/>
          <w:szCs w:val="24"/>
          <w:lang w:val="fr-FR" w:eastAsia="it-IT"/>
        </w:rPr>
        <w:t xml:space="preserve"> […]</w:t>
      </w:r>
      <w:r w:rsidR="00CF3F45">
        <w:rPr>
          <w:rFonts w:ascii="Times New Roman" w:eastAsia="Times New Roman" w:hAnsi="Times New Roman"/>
          <w:sz w:val="24"/>
          <w:szCs w:val="24"/>
          <w:lang w:val="fr-FR" w:eastAsia="it-IT"/>
        </w:rPr>
        <w:t xml:space="preserve"> </w:t>
      </w:r>
      <w:r w:rsidR="00912111" w:rsidRPr="00E159B1">
        <w:rPr>
          <w:rFonts w:ascii="Times New Roman" w:eastAsia="Times New Roman" w:hAnsi="Times New Roman"/>
          <w:sz w:val="24"/>
          <w:szCs w:val="24"/>
          <w:lang w:val="fr-FR" w:eastAsia="it-IT"/>
        </w:rPr>
        <w:t>Mais celui qui agit en tout cela, c</w:t>
      </w:r>
      <w:r w:rsidR="00857373" w:rsidRPr="00E159B1">
        <w:rPr>
          <w:rFonts w:ascii="Times New Roman" w:eastAsia="Times New Roman" w:hAnsi="Times New Roman"/>
          <w:sz w:val="24"/>
          <w:szCs w:val="24"/>
          <w:lang w:val="fr-FR" w:eastAsia="it-IT"/>
        </w:rPr>
        <w:t>’</w:t>
      </w:r>
      <w:r w:rsidR="00912111" w:rsidRPr="00E159B1">
        <w:rPr>
          <w:rFonts w:ascii="Times New Roman" w:eastAsia="Times New Roman" w:hAnsi="Times New Roman"/>
          <w:sz w:val="24"/>
          <w:szCs w:val="24"/>
          <w:lang w:val="fr-FR" w:eastAsia="it-IT"/>
        </w:rPr>
        <w:t>est l</w:t>
      </w:r>
      <w:r w:rsidR="00857373" w:rsidRPr="00E159B1">
        <w:rPr>
          <w:rFonts w:ascii="Times New Roman" w:eastAsia="Times New Roman" w:hAnsi="Times New Roman"/>
          <w:sz w:val="24"/>
          <w:szCs w:val="24"/>
          <w:lang w:val="fr-FR" w:eastAsia="it-IT"/>
        </w:rPr>
        <w:t>’</w:t>
      </w:r>
      <w:r w:rsidR="00912111" w:rsidRPr="00E159B1">
        <w:rPr>
          <w:rFonts w:ascii="Times New Roman" w:eastAsia="Times New Roman" w:hAnsi="Times New Roman"/>
          <w:sz w:val="24"/>
          <w:szCs w:val="24"/>
          <w:lang w:val="fr-FR" w:eastAsia="it-IT"/>
        </w:rPr>
        <w:t>unique et même Esprit : il distribue ses dons, comme il le veut, à chacun en particulier »</w:t>
      </w:r>
      <w:r w:rsidR="00B406B6" w:rsidRPr="00E159B1">
        <w:rPr>
          <w:rFonts w:ascii="Times New Roman" w:eastAsia="Times New Roman" w:hAnsi="Times New Roman"/>
          <w:sz w:val="24"/>
          <w:szCs w:val="24"/>
          <w:lang w:val="fr-FR" w:eastAsia="it-IT"/>
        </w:rPr>
        <w:t>.</w:t>
      </w:r>
      <w:r w:rsidR="00B406B6" w:rsidRPr="00912111">
        <w:rPr>
          <w:rFonts w:ascii="Times New Roman" w:eastAsia="Times New Roman" w:hAnsi="Times New Roman"/>
          <w:sz w:val="24"/>
          <w:szCs w:val="24"/>
          <w:lang w:val="fr-FR" w:eastAsia="it-IT"/>
        </w:rPr>
        <w:t xml:space="preserve"> </w:t>
      </w:r>
    </w:p>
    <w:p w14:paraId="2FA2BEBE" w14:textId="381A4FC0" w:rsidR="003C19CB" w:rsidRPr="00B96F59" w:rsidRDefault="003C19CB" w:rsidP="00BD3D42">
      <w:pPr>
        <w:spacing w:before="100" w:beforeAutospacing="1" w:after="240" w:line="240" w:lineRule="auto"/>
        <w:jc w:val="both"/>
        <w:rPr>
          <w:rFonts w:ascii="Times New Roman" w:eastAsia="Times New Roman" w:hAnsi="Times New Roman"/>
          <w:sz w:val="24"/>
          <w:szCs w:val="24"/>
          <w:lang w:val="fr-FR" w:eastAsia="it-IT"/>
        </w:rPr>
      </w:pPr>
      <w:r w:rsidRPr="003C19CB">
        <w:rPr>
          <w:rFonts w:ascii="Times New Roman" w:eastAsia="Times New Roman" w:hAnsi="Times New Roman"/>
          <w:sz w:val="24"/>
          <w:szCs w:val="24"/>
          <w:lang w:val="fr-FR" w:eastAsia="it-IT"/>
        </w:rPr>
        <w:t xml:space="preserve">Buvons donc le vin de Jésus, avec joie et gratitude pour les divers </w:t>
      </w:r>
      <w:r>
        <w:rPr>
          <w:rFonts w:ascii="Times New Roman" w:eastAsia="Times New Roman" w:hAnsi="Times New Roman"/>
          <w:sz w:val="24"/>
          <w:szCs w:val="24"/>
          <w:lang w:val="fr-FR" w:eastAsia="it-IT"/>
        </w:rPr>
        <w:t>« </w:t>
      </w:r>
      <w:r w:rsidRPr="003C19CB">
        <w:rPr>
          <w:rFonts w:ascii="Times New Roman" w:eastAsia="Times New Roman" w:hAnsi="Times New Roman"/>
          <w:sz w:val="24"/>
          <w:szCs w:val="24"/>
          <w:lang w:val="fr-FR" w:eastAsia="it-IT"/>
        </w:rPr>
        <w:t>effets</w:t>
      </w:r>
      <w:r>
        <w:rPr>
          <w:rFonts w:ascii="Times New Roman" w:eastAsia="Times New Roman" w:hAnsi="Times New Roman"/>
          <w:sz w:val="24"/>
          <w:szCs w:val="24"/>
          <w:lang w:val="fr-FR" w:eastAsia="it-IT"/>
        </w:rPr>
        <w:t> »</w:t>
      </w:r>
      <w:r w:rsidRPr="003C19CB">
        <w:rPr>
          <w:rFonts w:ascii="Times New Roman" w:eastAsia="Times New Roman" w:hAnsi="Times New Roman"/>
          <w:sz w:val="24"/>
          <w:szCs w:val="24"/>
          <w:lang w:val="fr-FR" w:eastAsia="it-IT"/>
        </w:rPr>
        <w:t xml:space="preserve"> qu</w:t>
      </w:r>
      <w:r w:rsidR="00857373">
        <w:rPr>
          <w:rFonts w:ascii="Times New Roman" w:eastAsia="Times New Roman" w:hAnsi="Times New Roman"/>
          <w:sz w:val="24"/>
          <w:szCs w:val="24"/>
          <w:lang w:val="fr-FR" w:eastAsia="it-IT"/>
        </w:rPr>
        <w:t>’</w:t>
      </w:r>
      <w:r w:rsidRPr="003C19CB">
        <w:rPr>
          <w:rFonts w:ascii="Times New Roman" w:eastAsia="Times New Roman" w:hAnsi="Times New Roman"/>
          <w:sz w:val="24"/>
          <w:szCs w:val="24"/>
          <w:lang w:val="fr-FR" w:eastAsia="it-IT"/>
        </w:rPr>
        <w:t xml:space="preserve">il produit en nous et à travers nous pour la mission. En effet, nous </w:t>
      </w:r>
      <w:r>
        <w:rPr>
          <w:rFonts w:ascii="Times New Roman" w:eastAsia="Times New Roman" w:hAnsi="Times New Roman"/>
          <w:sz w:val="24"/>
          <w:szCs w:val="24"/>
          <w:lang w:val="fr-FR" w:eastAsia="it-IT"/>
        </w:rPr>
        <w:t>rendons grâce au</w:t>
      </w:r>
      <w:r w:rsidRPr="003C19CB">
        <w:rPr>
          <w:rFonts w:ascii="Times New Roman" w:eastAsia="Times New Roman" w:hAnsi="Times New Roman"/>
          <w:sz w:val="24"/>
          <w:szCs w:val="24"/>
          <w:lang w:val="fr-FR" w:eastAsia="it-IT"/>
        </w:rPr>
        <w:t xml:space="preserve"> Seigneur pour le don du vin messianique</w:t>
      </w:r>
      <w:r>
        <w:rPr>
          <w:rFonts w:ascii="Times New Roman" w:eastAsia="Times New Roman" w:hAnsi="Times New Roman"/>
          <w:sz w:val="24"/>
          <w:szCs w:val="24"/>
          <w:lang w:val="fr-FR" w:eastAsia="it-IT"/>
        </w:rPr>
        <w:t xml:space="preserve">, </w:t>
      </w:r>
      <w:r w:rsidRPr="003C19CB">
        <w:rPr>
          <w:rFonts w:ascii="Times New Roman" w:eastAsia="Times New Roman" w:hAnsi="Times New Roman"/>
          <w:sz w:val="24"/>
          <w:szCs w:val="24"/>
          <w:lang w:val="fr-FR" w:eastAsia="it-IT"/>
        </w:rPr>
        <w:t>pour tous les « amis missionnaires » de l</w:t>
      </w:r>
      <w:r w:rsidR="00857373">
        <w:rPr>
          <w:rFonts w:ascii="Times New Roman" w:eastAsia="Times New Roman" w:hAnsi="Times New Roman"/>
          <w:sz w:val="24"/>
          <w:szCs w:val="24"/>
          <w:lang w:val="fr-FR" w:eastAsia="it-IT"/>
        </w:rPr>
        <w:t>’</w:t>
      </w:r>
      <w:r w:rsidRPr="003C19CB">
        <w:rPr>
          <w:rFonts w:ascii="Times New Roman" w:eastAsia="Times New Roman" w:hAnsi="Times New Roman"/>
          <w:sz w:val="24"/>
          <w:szCs w:val="24"/>
          <w:lang w:val="fr-FR" w:eastAsia="it-IT"/>
        </w:rPr>
        <w:t xml:space="preserve">Époux Jésus, </w:t>
      </w:r>
      <w:r>
        <w:rPr>
          <w:rFonts w:ascii="Times New Roman" w:eastAsia="Times New Roman" w:hAnsi="Times New Roman"/>
          <w:sz w:val="24"/>
          <w:szCs w:val="24"/>
          <w:lang w:val="fr-FR" w:eastAsia="it-IT"/>
        </w:rPr>
        <w:t xml:space="preserve">mais </w:t>
      </w:r>
      <w:r w:rsidR="00B156E9">
        <w:rPr>
          <w:rFonts w:ascii="Times New Roman" w:eastAsia="Times New Roman" w:hAnsi="Times New Roman"/>
          <w:sz w:val="24"/>
          <w:szCs w:val="24"/>
          <w:lang w:val="fr-FR" w:eastAsia="it-IT"/>
        </w:rPr>
        <w:t>aussi</w:t>
      </w:r>
      <w:r w:rsidR="00B156E9" w:rsidRPr="003C19CB">
        <w:rPr>
          <w:rFonts w:ascii="Times New Roman" w:eastAsia="Times New Roman" w:hAnsi="Times New Roman"/>
          <w:sz w:val="24"/>
          <w:szCs w:val="24"/>
          <w:lang w:val="fr-FR" w:eastAsia="it-IT"/>
        </w:rPr>
        <w:t xml:space="preserve"> </w:t>
      </w:r>
      <w:r w:rsidR="00B156E9">
        <w:rPr>
          <w:rFonts w:ascii="Times New Roman" w:eastAsia="Times New Roman" w:hAnsi="Times New Roman"/>
          <w:sz w:val="24"/>
          <w:szCs w:val="24"/>
          <w:lang w:val="fr-FR" w:eastAsia="it-IT"/>
        </w:rPr>
        <w:t>pour</w:t>
      </w:r>
      <w:r>
        <w:rPr>
          <w:rFonts w:ascii="Times New Roman" w:eastAsia="Times New Roman" w:hAnsi="Times New Roman"/>
          <w:sz w:val="24"/>
          <w:szCs w:val="24"/>
          <w:lang w:val="fr-FR" w:eastAsia="it-IT"/>
        </w:rPr>
        <w:t xml:space="preserve"> </w:t>
      </w:r>
      <w:r w:rsidRPr="003C19CB">
        <w:rPr>
          <w:rFonts w:ascii="Times New Roman" w:eastAsia="Times New Roman" w:hAnsi="Times New Roman"/>
          <w:sz w:val="24"/>
          <w:szCs w:val="24"/>
          <w:lang w:val="fr-FR" w:eastAsia="it-IT"/>
        </w:rPr>
        <w:t xml:space="preserve">le fondateur de notre Union Pontificale Missionnaire, le Bienheureux Paolo </w:t>
      </w:r>
      <w:proofErr w:type="spellStart"/>
      <w:r w:rsidRPr="003C19CB">
        <w:rPr>
          <w:rFonts w:ascii="Times New Roman" w:eastAsia="Times New Roman" w:hAnsi="Times New Roman"/>
          <w:sz w:val="24"/>
          <w:szCs w:val="24"/>
          <w:lang w:val="fr-FR" w:eastAsia="it-IT"/>
        </w:rPr>
        <w:t>Manna</w:t>
      </w:r>
      <w:proofErr w:type="spellEnd"/>
      <w:r w:rsidRPr="003C19CB">
        <w:rPr>
          <w:rFonts w:ascii="Times New Roman" w:eastAsia="Times New Roman" w:hAnsi="Times New Roman"/>
          <w:sz w:val="24"/>
          <w:szCs w:val="24"/>
          <w:lang w:val="fr-FR" w:eastAsia="it-IT"/>
        </w:rPr>
        <w:t xml:space="preserve">, dont la mémoire liturgique est célébrée </w:t>
      </w:r>
      <w:r w:rsidR="00BD3D42">
        <w:rPr>
          <w:rFonts w:ascii="Times New Roman" w:eastAsia="Times New Roman" w:hAnsi="Times New Roman"/>
          <w:sz w:val="24"/>
          <w:szCs w:val="24"/>
          <w:lang w:val="fr-FR" w:eastAsia="it-IT"/>
        </w:rPr>
        <w:t xml:space="preserve">le </w:t>
      </w:r>
      <w:r>
        <w:rPr>
          <w:rFonts w:ascii="Times New Roman" w:eastAsia="Times New Roman" w:hAnsi="Times New Roman"/>
          <w:sz w:val="24"/>
          <w:szCs w:val="24"/>
          <w:lang w:val="fr-FR" w:eastAsia="it-IT"/>
        </w:rPr>
        <w:t>16 janvier</w:t>
      </w:r>
      <w:bookmarkStart w:id="0" w:name="_GoBack"/>
      <w:bookmarkEnd w:id="0"/>
      <w:r w:rsidRPr="003C19CB">
        <w:rPr>
          <w:rFonts w:ascii="Times New Roman" w:eastAsia="Times New Roman" w:hAnsi="Times New Roman"/>
          <w:sz w:val="24"/>
          <w:szCs w:val="24"/>
          <w:lang w:val="fr-FR" w:eastAsia="it-IT"/>
        </w:rPr>
        <w:t xml:space="preserve">. Ce sont les disciples fidèles qui, </w:t>
      </w:r>
      <w:r>
        <w:rPr>
          <w:rFonts w:ascii="Times New Roman" w:eastAsia="Times New Roman" w:hAnsi="Times New Roman"/>
          <w:sz w:val="24"/>
          <w:szCs w:val="24"/>
          <w:lang w:val="fr-FR" w:eastAsia="it-IT"/>
        </w:rPr>
        <w:t>« </w:t>
      </w:r>
      <w:r w:rsidRPr="003C19CB">
        <w:rPr>
          <w:rFonts w:ascii="Times New Roman" w:eastAsia="Times New Roman" w:hAnsi="Times New Roman"/>
          <w:sz w:val="24"/>
          <w:szCs w:val="24"/>
          <w:lang w:val="fr-FR" w:eastAsia="it-IT"/>
        </w:rPr>
        <w:t>imprégnés</w:t>
      </w:r>
      <w:r>
        <w:rPr>
          <w:rFonts w:ascii="Times New Roman" w:eastAsia="Times New Roman" w:hAnsi="Times New Roman"/>
          <w:sz w:val="24"/>
          <w:szCs w:val="24"/>
          <w:lang w:val="fr-FR" w:eastAsia="it-IT"/>
        </w:rPr>
        <w:t> »</w:t>
      </w:r>
      <w:r w:rsidRPr="003C19CB">
        <w:rPr>
          <w:rFonts w:ascii="Times New Roman" w:eastAsia="Times New Roman" w:hAnsi="Times New Roman"/>
          <w:sz w:val="24"/>
          <w:szCs w:val="24"/>
          <w:lang w:val="fr-FR" w:eastAsia="it-IT"/>
        </w:rPr>
        <w:t xml:space="preserve"> du vin divin, ont continué la mission de Dieu au cours des siècles, invitant généreusement chacun à la joie des noces divines. Puissions-nous nous sentir inspirés par leur exemple et par l</w:t>
      </w:r>
      <w:r w:rsidR="00857373">
        <w:rPr>
          <w:rFonts w:ascii="Times New Roman" w:eastAsia="Times New Roman" w:hAnsi="Times New Roman"/>
          <w:sz w:val="24"/>
          <w:szCs w:val="24"/>
          <w:lang w:val="fr-FR" w:eastAsia="it-IT"/>
        </w:rPr>
        <w:t>’</w:t>
      </w:r>
      <w:r w:rsidRPr="003C19CB">
        <w:rPr>
          <w:rFonts w:ascii="Times New Roman" w:eastAsia="Times New Roman" w:hAnsi="Times New Roman"/>
          <w:sz w:val="24"/>
          <w:szCs w:val="24"/>
          <w:lang w:val="fr-FR" w:eastAsia="it-IT"/>
        </w:rPr>
        <w:t xml:space="preserve">Esprit-vin lui-même pour continuer avec générosité et créativité les œuvres messianiques que Jésus a inaugurées lors des noces mystiques de Cana en Galilée ! Et que Marie, sa Mère et notre Mère, intercède pour nous dans ce formidable </w:t>
      </w:r>
      <w:r>
        <w:rPr>
          <w:rFonts w:ascii="Times New Roman" w:eastAsia="Times New Roman" w:hAnsi="Times New Roman"/>
          <w:sz w:val="24"/>
          <w:szCs w:val="24"/>
          <w:lang w:val="fr-FR" w:eastAsia="it-IT"/>
        </w:rPr>
        <w:t>chemin</w:t>
      </w:r>
      <w:r w:rsidRPr="003C19CB">
        <w:rPr>
          <w:rFonts w:ascii="Times New Roman" w:eastAsia="Times New Roman" w:hAnsi="Times New Roman"/>
          <w:sz w:val="24"/>
          <w:szCs w:val="24"/>
          <w:lang w:val="fr-FR" w:eastAsia="it-IT"/>
        </w:rPr>
        <w:t xml:space="preserve"> missionnaire !</w:t>
      </w:r>
    </w:p>
    <w:p w14:paraId="05BD3671" w14:textId="77777777" w:rsidR="00452ACF" w:rsidRPr="00452ACF" w:rsidRDefault="00452ACF" w:rsidP="00452ACF">
      <w:pPr>
        <w:pStyle w:val="NormaleWeb"/>
        <w:pBdr>
          <w:top w:val="single" w:sz="4" w:space="1" w:color="auto"/>
          <w:left w:val="single" w:sz="4" w:space="1" w:color="auto"/>
          <w:bottom w:val="single" w:sz="4" w:space="1" w:color="auto"/>
          <w:right w:val="single" w:sz="4" w:space="1" w:color="auto"/>
        </w:pBdr>
        <w:spacing w:after="240" w:afterAutospacing="0"/>
        <w:jc w:val="both"/>
        <w:rPr>
          <w:i/>
          <w:iCs/>
          <w:lang w:val="fr-FR"/>
        </w:rPr>
      </w:pPr>
      <w:r w:rsidRPr="00452ACF">
        <w:rPr>
          <w:i/>
          <w:iCs/>
          <w:lang w:val="fr-FR"/>
        </w:rPr>
        <w:t>Points utiles :</w:t>
      </w:r>
    </w:p>
    <w:p w14:paraId="0E1CA4EB" w14:textId="25A0C043" w:rsidR="00D9309B" w:rsidRPr="00D9309B" w:rsidRDefault="00D9309B" w:rsidP="00CF3F45">
      <w:pPr>
        <w:pStyle w:val="NormaleWeb"/>
        <w:pBdr>
          <w:top w:val="single" w:sz="4" w:space="1" w:color="auto"/>
          <w:left w:val="single" w:sz="4" w:space="1" w:color="auto"/>
          <w:bottom w:val="single" w:sz="4" w:space="1" w:color="auto"/>
          <w:right w:val="single" w:sz="4" w:space="1" w:color="auto"/>
        </w:pBdr>
        <w:spacing w:after="240" w:afterAutospacing="0"/>
        <w:jc w:val="both"/>
        <w:rPr>
          <w:lang w:val="fr-FR"/>
        </w:rPr>
      </w:pPr>
      <w:r>
        <w:rPr>
          <w:iCs/>
          <w:lang w:val="fr-FR"/>
        </w:rPr>
        <w:t xml:space="preserve">« L’indication </w:t>
      </w:r>
      <w:r w:rsidRPr="00D9309B">
        <w:rPr>
          <w:iCs/>
          <w:lang w:val="fr-FR"/>
        </w:rPr>
        <w:t>“ jusqu</w:t>
      </w:r>
      <w:r>
        <w:rPr>
          <w:iCs/>
          <w:lang w:val="fr-FR"/>
        </w:rPr>
        <w:t>’</w:t>
      </w:r>
      <w:r w:rsidRPr="00D9309B">
        <w:rPr>
          <w:iCs/>
          <w:lang w:val="fr-FR"/>
        </w:rPr>
        <w:t>aux extrémités de la terre ” interpellera les disciples de Jésus à toutes les époques et les poussera à aller au-delà des lieux habituels pour lui rendre témoignage. Malgré toutes les facilités dues aux progrès de la modernité, il existe encore aujourd</w:t>
      </w:r>
      <w:r>
        <w:rPr>
          <w:iCs/>
          <w:lang w:val="fr-FR"/>
        </w:rPr>
        <w:t>’</w:t>
      </w:r>
      <w:r w:rsidRPr="00D9309B">
        <w:rPr>
          <w:iCs/>
          <w:lang w:val="fr-FR"/>
        </w:rPr>
        <w:t>hui des zones géographiques où les missionnaires témoins du Christ ne sont pas encore arrivés avec la Bonne Nouvelle de son amour. D</w:t>
      </w:r>
      <w:r>
        <w:rPr>
          <w:iCs/>
          <w:lang w:val="fr-FR"/>
        </w:rPr>
        <w:t>’</w:t>
      </w:r>
      <w:r w:rsidRPr="00D9309B">
        <w:rPr>
          <w:iCs/>
          <w:lang w:val="fr-FR"/>
        </w:rPr>
        <w:t>autre part, aucune réalité humaine ne devrait être étrangère à l</w:t>
      </w:r>
      <w:r>
        <w:rPr>
          <w:iCs/>
          <w:lang w:val="fr-FR"/>
        </w:rPr>
        <w:t>’</w:t>
      </w:r>
      <w:r w:rsidRPr="00D9309B">
        <w:rPr>
          <w:iCs/>
          <w:lang w:val="fr-FR"/>
        </w:rPr>
        <w:t>attention des disciples du Christ dans leur mission. L</w:t>
      </w:r>
      <w:r>
        <w:rPr>
          <w:iCs/>
          <w:lang w:val="fr-FR"/>
        </w:rPr>
        <w:t>’</w:t>
      </w:r>
      <w:r w:rsidRPr="00D9309B">
        <w:rPr>
          <w:iCs/>
          <w:lang w:val="fr-FR"/>
        </w:rPr>
        <w:t xml:space="preserve">Église du Christ a été, est et sera toujours “en sortie” vers de nouveaux horizons géographiques, sociaux et existentiels, vers des lieux et des situations humaines “limites”, afin de témoigner du Christ et de son amour à tous les hommes et toutes les femmes de tout peuple, de toute culture et de tout statut social. En ce sens, la mission sera toujours aussi </w:t>
      </w:r>
      <w:r w:rsidRPr="00D9309B">
        <w:rPr>
          <w:i/>
          <w:iCs/>
          <w:lang w:val="fr-FR"/>
        </w:rPr>
        <w:t>missio ad gentes</w:t>
      </w:r>
      <w:r w:rsidRPr="00D9309B">
        <w:rPr>
          <w:iCs/>
          <w:lang w:val="fr-FR"/>
        </w:rPr>
        <w:t>, comme nous l</w:t>
      </w:r>
      <w:r>
        <w:rPr>
          <w:iCs/>
          <w:lang w:val="fr-FR"/>
        </w:rPr>
        <w:t>’</w:t>
      </w:r>
      <w:r w:rsidRPr="00D9309B">
        <w:rPr>
          <w:iCs/>
          <w:lang w:val="fr-FR"/>
        </w:rPr>
        <w:t>a enseigné le Concile Vatican II, car l</w:t>
      </w:r>
      <w:r>
        <w:rPr>
          <w:iCs/>
          <w:lang w:val="fr-FR"/>
        </w:rPr>
        <w:t>’</w:t>
      </w:r>
      <w:r w:rsidRPr="00D9309B">
        <w:rPr>
          <w:iCs/>
          <w:lang w:val="fr-FR"/>
        </w:rPr>
        <w:t>Église devra toujours aller au-delà, au-delà de ses propres limites, pour témoigner de l</w:t>
      </w:r>
      <w:r>
        <w:rPr>
          <w:iCs/>
          <w:lang w:val="fr-FR"/>
        </w:rPr>
        <w:t>’</w:t>
      </w:r>
      <w:r w:rsidRPr="00D9309B">
        <w:rPr>
          <w:iCs/>
          <w:lang w:val="fr-FR"/>
        </w:rPr>
        <w:t xml:space="preserve">amour du Christ à tous. À cet égard, je voudrais rappeler le souvenir et remercier les nombreux missionnaires qui ont dépensé leur vie pour aller “au-delà”, en incarnant la charité du Christ envers les nombreux </w:t>
      </w:r>
      <w:r w:rsidRPr="006B367A">
        <w:rPr>
          <w:iCs/>
          <w:lang w:val="fr-FR"/>
        </w:rPr>
        <w:t>frères et sœurs qu’ils ont rencontrés ».</w:t>
      </w:r>
      <w:r w:rsidR="006B367A" w:rsidRPr="006B367A">
        <w:rPr>
          <w:rFonts w:eastAsia="Calibri" w:cs="Arial"/>
          <w:iCs/>
          <w:sz w:val="20"/>
          <w:szCs w:val="20"/>
          <w:lang w:val="fr-FR" w:eastAsia="en-US" w:bidi="he-IL"/>
        </w:rPr>
        <w:t xml:space="preserve"> (</w:t>
      </w:r>
      <w:r w:rsidR="006B367A" w:rsidRPr="006B367A">
        <w:rPr>
          <w:rFonts w:eastAsia="Calibri" w:cs="Arial"/>
          <w:iCs/>
          <w:smallCaps/>
          <w:sz w:val="20"/>
          <w:szCs w:val="20"/>
          <w:lang w:val="fr-FR" w:eastAsia="en-US" w:bidi="he-IL"/>
        </w:rPr>
        <w:t>P</w:t>
      </w:r>
      <w:r w:rsidR="00CF3F45">
        <w:rPr>
          <w:rFonts w:eastAsia="Calibri" w:cs="Arial"/>
          <w:iCs/>
          <w:smallCaps/>
          <w:sz w:val="20"/>
          <w:szCs w:val="20"/>
          <w:lang w:val="fr-FR" w:eastAsia="en-US" w:bidi="he-IL"/>
        </w:rPr>
        <w:t>a</w:t>
      </w:r>
      <w:r w:rsidR="006B367A" w:rsidRPr="006B367A">
        <w:rPr>
          <w:rFonts w:eastAsia="Calibri" w:cs="Arial"/>
          <w:iCs/>
          <w:smallCaps/>
          <w:sz w:val="20"/>
          <w:szCs w:val="20"/>
          <w:lang w:val="fr-FR" w:eastAsia="en-US" w:bidi="he-IL"/>
        </w:rPr>
        <w:t>pe François</w:t>
      </w:r>
      <w:r w:rsidR="006B367A" w:rsidRPr="006B367A">
        <w:rPr>
          <w:rFonts w:eastAsia="Calibri" w:cs="Arial"/>
          <w:iCs/>
          <w:sz w:val="20"/>
          <w:szCs w:val="20"/>
          <w:lang w:val="fr-FR" w:eastAsia="en-US" w:bidi="he-IL"/>
        </w:rPr>
        <w:t xml:space="preserve">, </w:t>
      </w:r>
      <w:r w:rsidR="006B367A" w:rsidRPr="006B367A">
        <w:rPr>
          <w:rFonts w:eastAsia="Calibri" w:cs="Arial"/>
          <w:i/>
          <w:iCs/>
          <w:sz w:val="20"/>
          <w:szCs w:val="20"/>
          <w:lang w:val="fr-FR" w:eastAsia="en-US" w:bidi="he-IL"/>
        </w:rPr>
        <w:t>Message pour</w:t>
      </w:r>
      <w:r w:rsidR="006B367A">
        <w:rPr>
          <w:rFonts w:eastAsia="Calibri" w:cs="Arial"/>
          <w:i/>
          <w:iCs/>
          <w:sz w:val="20"/>
          <w:szCs w:val="20"/>
          <w:lang w:val="fr-FR" w:eastAsia="en-US" w:bidi="he-IL"/>
        </w:rPr>
        <w:t xml:space="preserve"> la Journée</w:t>
      </w:r>
      <w:r w:rsidR="006B367A" w:rsidRPr="006B367A">
        <w:rPr>
          <w:rFonts w:eastAsia="Calibri" w:cs="Arial"/>
          <w:i/>
          <w:iCs/>
          <w:sz w:val="20"/>
          <w:szCs w:val="20"/>
          <w:lang w:val="fr-FR" w:eastAsia="en-US" w:bidi="he-IL"/>
        </w:rPr>
        <w:t xml:space="preserve"> Mondiale </w:t>
      </w:r>
      <w:r w:rsidR="006B367A">
        <w:rPr>
          <w:rFonts w:eastAsia="Calibri" w:cs="Arial"/>
          <w:i/>
          <w:iCs/>
          <w:sz w:val="20"/>
          <w:szCs w:val="20"/>
          <w:lang w:val="fr-FR" w:eastAsia="en-US" w:bidi="he-IL"/>
        </w:rPr>
        <w:t xml:space="preserve">des Missions </w:t>
      </w:r>
      <w:r w:rsidR="006B367A" w:rsidRPr="006B367A">
        <w:rPr>
          <w:rFonts w:eastAsia="Calibri" w:cs="Arial"/>
          <w:i/>
          <w:iCs/>
          <w:sz w:val="20"/>
          <w:szCs w:val="20"/>
          <w:lang w:val="fr-FR" w:eastAsia="en-US" w:bidi="he-IL"/>
        </w:rPr>
        <w:t xml:space="preserve">2022 </w:t>
      </w:r>
      <w:r w:rsidR="006B367A">
        <w:rPr>
          <w:rFonts w:eastAsia="Calibri"/>
          <w:iCs/>
          <w:sz w:val="20"/>
          <w:szCs w:val="20"/>
          <w:lang w:val="fr-FR" w:eastAsia="en-US" w:bidi="he-IL"/>
        </w:rPr>
        <w:t>« </w:t>
      </w:r>
      <w:r w:rsidR="006B367A" w:rsidRPr="006B367A">
        <w:rPr>
          <w:rFonts w:eastAsia="Calibri" w:cs="Arial"/>
          <w:i/>
          <w:iCs/>
          <w:sz w:val="20"/>
          <w:szCs w:val="20"/>
          <w:lang w:val="fr-FR" w:eastAsia="en-US" w:bidi="he-IL"/>
        </w:rPr>
        <w:t>Vous serez mes témoins</w:t>
      </w:r>
      <w:r w:rsidR="006B367A">
        <w:rPr>
          <w:rFonts w:eastAsia="Calibri" w:cs="Arial"/>
          <w:i/>
          <w:iCs/>
          <w:sz w:val="20"/>
          <w:szCs w:val="20"/>
          <w:lang w:val="fr-FR" w:eastAsia="en-US" w:bidi="he-IL"/>
        </w:rPr>
        <w:t> »</w:t>
      </w:r>
      <w:r w:rsidR="006B367A" w:rsidRPr="006B367A">
        <w:rPr>
          <w:rFonts w:eastAsia="Calibri" w:cs="Arial"/>
          <w:i/>
          <w:iCs/>
          <w:sz w:val="20"/>
          <w:szCs w:val="20"/>
          <w:lang w:val="fr-FR" w:eastAsia="en-US" w:bidi="he-IL"/>
        </w:rPr>
        <w:t xml:space="preserve"> [</w:t>
      </w:r>
      <w:proofErr w:type="spellStart"/>
      <w:r w:rsidR="006B367A" w:rsidRPr="006B367A">
        <w:rPr>
          <w:rFonts w:eastAsia="Calibri" w:cs="Arial"/>
          <w:i/>
          <w:iCs/>
          <w:sz w:val="20"/>
          <w:szCs w:val="20"/>
          <w:lang w:val="fr-FR" w:eastAsia="en-US" w:bidi="he-IL"/>
        </w:rPr>
        <w:t>A</w:t>
      </w:r>
      <w:r w:rsidR="006B367A">
        <w:rPr>
          <w:rFonts w:eastAsia="Calibri" w:cs="Arial"/>
          <w:i/>
          <w:iCs/>
          <w:sz w:val="20"/>
          <w:szCs w:val="20"/>
          <w:lang w:val="fr-FR" w:eastAsia="en-US" w:bidi="he-IL"/>
        </w:rPr>
        <w:t>c</w:t>
      </w:r>
      <w:proofErr w:type="spellEnd"/>
      <w:r w:rsidR="006B367A" w:rsidRPr="006B367A">
        <w:rPr>
          <w:rFonts w:eastAsia="Calibri" w:cs="Arial"/>
          <w:i/>
          <w:iCs/>
          <w:sz w:val="20"/>
          <w:szCs w:val="20"/>
          <w:lang w:val="fr-FR" w:eastAsia="en-US" w:bidi="he-IL"/>
        </w:rPr>
        <w:t xml:space="preserve"> 1,8]</w:t>
      </w:r>
      <w:r w:rsidR="006B367A" w:rsidRPr="006B367A">
        <w:rPr>
          <w:rFonts w:eastAsia="Calibri" w:cs="Arial"/>
          <w:iCs/>
          <w:sz w:val="20"/>
          <w:szCs w:val="20"/>
          <w:lang w:val="fr-FR" w:eastAsia="en-US" w:bidi="he-IL"/>
        </w:rPr>
        <w:t>)</w:t>
      </w:r>
    </w:p>
    <w:p w14:paraId="24C081A7" w14:textId="477801D6" w:rsidR="00A65F38" w:rsidRPr="006B367A" w:rsidRDefault="00A65F38" w:rsidP="00D05122">
      <w:pPr>
        <w:pStyle w:val="NormaleWeb"/>
        <w:jc w:val="both"/>
        <w:rPr>
          <w:lang w:val="fr-FR"/>
        </w:rPr>
      </w:pPr>
    </w:p>
    <w:sectPr w:rsidR="00A65F38" w:rsidRPr="006B367A" w:rsidSect="005B5A93">
      <w:headerReference w:type="default" r:id="rId6"/>
      <w:pgSz w:w="11906" w:h="16838"/>
      <w:pgMar w:top="1417" w:right="1134" w:bottom="1134"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877009" w16cid:durableId="2589DE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1D45" w14:textId="77777777" w:rsidR="007A508A" w:rsidRDefault="007A508A" w:rsidP="00475518">
      <w:pPr>
        <w:spacing w:after="0" w:line="240" w:lineRule="auto"/>
      </w:pPr>
      <w:r>
        <w:separator/>
      </w:r>
    </w:p>
  </w:endnote>
  <w:endnote w:type="continuationSeparator" w:id="0">
    <w:p w14:paraId="0376DBB3" w14:textId="77777777" w:rsidR="007A508A" w:rsidRDefault="007A508A" w:rsidP="0047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2CDD3" w14:textId="77777777" w:rsidR="007A508A" w:rsidRDefault="007A508A" w:rsidP="00475518">
      <w:pPr>
        <w:spacing w:after="0" w:line="240" w:lineRule="auto"/>
      </w:pPr>
      <w:r>
        <w:separator/>
      </w:r>
    </w:p>
  </w:footnote>
  <w:footnote w:type="continuationSeparator" w:id="0">
    <w:p w14:paraId="2F80415E" w14:textId="77777777" w:rsidR="007A508A" w:rsidRDefault="007A508A" w:rsidP="0047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5F190" w14:textId="0FCEDF73" w:rsidR="00C16593" w:rsidRPr="00C16593" w:rsidRDefault="00AA332E" w:rsidP="00BD3D42">
    <w:pPr>
      <w:pBdr>
        <w:bottom w:val="single" w:sz="4" w:space="1" w:color="auto"/>
      </w:pBdr>
      <w:tabs>
        <w:tab w:val="center" w:pos="4819"/>
        <w:tab w:val="right" w:pos="9638"/>
      </w:tabs>
      <w:spacing w:after="0" w:line="240" w:lineRule="auto"/>
      <w:rPr>
        <w:rFonts w:ascii="Times New Roman" w:eastAsia="Times New Roman" w:hAnsi="Times New Roman"/>
        <w:sz w:val="24"/>
        <w:szCs w:val="24"/>
        <w:lang w:val="fr-FR" w:eastAsia="it-IT"/>
      </w:rPr>
    </w:pPr>
    <w:r w:rsidRPr="007F55FB">
      <w:rPr>
        <w:rFonts w:ascii="Times New Roman" w:eastAsia="Times New Roman" w:hAnsi="Times New Roman"/>
        <w:i/>
        <w:sz w:val="16"/>
        <w:szCs w:val="16"/>
        <w:lang w:val="fr-FR" w:eastAsia="it-IT"/>
      </w:rPr>
      <w:t xml:space="preserve">Union Pontificale Missionnaire – D.A.N. </w:t>
    </w:r>
    <w:r w:rsidRPr="004D566B">
      <w:rPr>
        <w:rFonts w:ascii="Times New Roman" w:eastAsia="Times New Roman" w:hAnsi="Times New Roman"/>
        <w:i/>
        <w:sz w:val="16"/>
        <w:szCs w:val="16"/>
        <w:lang w:val="fr-FR" w:eastAsia="it-IT"/>
      </w:rPr>
      <w:t>Nguyen –</w:t>
    </w:r>
    <w:r w:rsidR="00C16593" w:rsidRPr="00C16593">
      <w:rPr>
        <w:rFonts w:ascii="Times New Roman" w:eastAsia="Times New Roman" w:hAnsi="Times New Roman"/>
        <w:i/>
        <w:sz w:val="16"/>
        <w:szCs w:val="16"/>
        <w:lang w:val="fr-FR" w:eastAsia="it-IT"/>
      </w:rPr>
      <w:t xml:space="preserve"> Année C – Commentaire </w:t>
    </w:r>
    <w:r w:rsidR="00BD3D42">
      <w:rPr>
        <w:rFonts w:ascii="Times New Roman" w:eastAsia="Times New Roman" w:hAnsi="Times New Roman"/>
        <w:i/>
        <w:sz w:val="16"/>
        <w:szCs w:val="16"/>
        <w:lang w:val="fr-FR" w:eastAsia="it-IT"/>
      </w:rPr>
      <w:t>D</w:t>
    </w:r>
    <w:r w:rsidR="00C16593" w:rsidRPr="00C16593">
      <w:rPr>
        <w:rFonts w:ascii="Times New Roman" w:eastAsia="Times New Roman" w:hAnsi="Times New Roman"/>
        <w:i/>
        <w:sz w:val="16"/>
        <w:szCs w:val="16"/>
        <w:lang w:val="fr-FR" w:eastAsia="it-IT"/>
      </w:rPr>
      <w:t>euxième dimanche</w:t>
    </w:r>
    <w:r w:rsidR="00C16593" w:rsidRPr="00C16593">
      <w:rPr>
        <w:lang w:val="fr-FR"/>
      </w:rPr>
      <w:t xml:space="preserve"> </w:t>
    </w:r>
    <w:r w:rsidR="00C16593" w:rsidRPr="00C16593">
      <w:rPr>
        <w:rFonts w:ascii="Times New Roman" w:eastAsia="Times New Roman" w:hAnsi="Times New Roman"/>
        <w:i/>
        <w:sz w:val="16"/>
        <w:szCs w:val="16"/>
        <w:lang w:val="fr-FR" w:eastAsia="it-IT"/>
      </w:rPr>
      <w:t>du Temps Ordinaire</w:t>
    </w:r>
    <w:r w:rsidR="00C16593" w:rsidRPr="00C16593">
      <w:rPr>
        <w:rFonts w:ascii="Times New Roman" w:eastAsia="Times New Roman" w:hAnsi="Times New Roman"/>
        <w:i/>
        <w:sz w:val="16"/>
        <w:szCs w:val="16"/>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C16593" w:rsidRPr="00C16593">
          <w:rPr>
            <w:rFonts w:ascii="Times New Roman" w:eastAsia="Times New Roman" w:hAnsi="Times New Roman"/>
            <w:sz w:val="20"/>
            <w:szCs w:val="20"/>
            <w:lang w:eastAsia="it-IT"/>
          </w:rPr>
          <w:fldChar w:fldCharType="begin"/>
        </w:r>
        <w:r w:rsidR="00C16593" w:rsidRPr="00C16593">
          <w:rPr>
            <w:rFonts w:ascii="Times New Roman" w:eastAsia="Times New Roman" w:hAnsi="Times New Roman"/>
            <w:sz w:val="20"/>
            <w:szCs w:val="20"/>
            <w:lang w:val="fr-FR" w:eastAsia="it-IT"/>
          </w:rPr>
          <w:instrText>PAGE   \* MERGEFORMAT</w:instrText>
        </w:r>
        <w:r w:rsidR="00C16593" w:rsidRPr="00C16593">
          <w:rPr>
            <w:rFonts w:ascii="Times New Roman" w:eastAsia="Times New Roman" w:hAnsi="Times New Roman"/>
            <w:sz w:val="20"/>
            <w:szCs w:val="20"/>
            <w:lang w:eastAsia="it-IT"/>
          </w:rPr>
          <w:fldChar w:fldCharType="separate"/>
        </w:r>
        <w:r w:rsidR="00BD3D42" w:rsidRPr="00BD3D42">
          <w:rPr>
            <w:rFonts w:ascii="Times New Roman" w:eastAsia="Times New Roman" w:hAnsi="Times New Roman"/>
            <w:noProof/>
            <w:sz w:val="20"/>
            <w:szCs w:val="20"/>
            <w:lang w:val="fr-FR" w:eastAsia="it-IT"/>
          </w:rPr>
          <w:t>3</w:t>
        </w:r>
        <w:r w:rsidR="00C16593" w:rsidRPr="00C16593">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6"/>
    <w:rsid w:val="00031367"/>
    <w:rsid w:val="00061C32"/>
    <w:rsid w:val="0006259A"/>
    <w:rsid w:val="00081078"/>
    <w:rsid w:val="0008651E"/>
    <w:rsid w:val="000A0CF0"/>
    <w:rsid w:val="000A33C8"/>
    <w:rsid w:val="000B10AB"/>
    <w:rsid w:val="00127341"/>
    <w:rsid w:val="0013028B"/>
    <w:rsid w:val="001327AD"/>
    <w:rsid w:val="00162E40"/>
    <w:rsid w:val="0017086C"/>
    <w:rsid w:val="00192E10"/>
    <w:rsid w:val="001B7D9C"/>
    <w:rsid w:val="001D2D1F"/>
    <w:rsid w:val="001D65AB"/>
    <w:rsid w:val="001E47BF"/>
    <w:rsid w:val="001E77ED"/>
    <w:rsid w:val="00233C00"/>
    <w:rsid w:val="00270095"/>
    <w:rsid w:val="002A3FB3"/>
    <w:rsid w:val="002D57E4"/>
    <w:rsid w:val="002F0C0D"/>
    <w:rsid w:val="00311773"/>
    <w:rsid w:val="00375CD8"/>
    <w:rsid w:val="003C19CB"/>
    <w:rsid w:val="0042668D"/>
    <w:rsid w:val="00434DFD"/>
    <w:rsid w:val="00452ACF"/>
    <w:rsid w:val="00475518"/>
    <w:rsid w:val="00475CF8"/>
    <w:rsid w:val="004A684A"/>
    <w:rsid w:val="0050579D"/>
    <w:rsid w:val="0058111D"/>
    <w:rsid w:val="005A624B"/>
    <w:rsid w:val="005B5A93"/>
    <w:rsid w:val="00674D2D"/>
    <w:rsid w:val="006810EC"/>
    <w:rsid w:val="00697C52"/>
    <w:rsid w:val="006B367A"/>
    <w:rsid w:val="006E3F59"/>
    <w:rsid w:val="006F16B1"/>
    <w:rsid w:val="00712A38"/>
    <w:rsid w:val="00760063"/>
    <w:rsid w:val="007954E1"/>
    <w:rsid w:val="007A508A"/>
    <w:rsid w:val="007F1537"/>
    <w:rsid w:val="0081107C"/>
    <w:rsid w:val="00824421"/>
    <w:rsid w:val="0084439C"/>
    <w:rsid w:val="00857373"/>
    <w:rsid w:val="008A0B96"/>
    <w:rsid w:val="008A1DEA"/>
    <w:rsid w:val="008C30A5"/>
    <w:rsid w:val="008E5C3A"/>
    <w:rsid w:val="00912111"/>
    <w:rsid w:val="009323A0"/>
    <w:rsid w:val="0094624F"/>
    <w:rsid w:val="00961EF6"/>
    <w:rsid w:val="009E3CCA"/>
    <w:rsid w:val="00A01BC3"/>
    <w:rsid w:val="00A07869"/>
    <w:rsid w:val="00A65F38"/>
    <w:rsid w:val="00A74690"/>
    <w:rsid w:val="00A83690"/>
    <w:rsid w:val="00A914DA"/>
    <w:rsid w:val="00AA332E"/>
    <w:rsid w:val="00AD0268"/>
    <w:rsid w:val="00B02E5E"/>
    <w:rsid w:val="00B156E9"/>
    <w:rsid w:val="00B406B6"/>
    <w:rsid w:val="00B556A7"/>
    <w:rsid w:val="00B76A08"/>
    <w:rsid w:val="00B96F59"/>
    <w:rsid w:val="00BA44A9"/>
    <w:rsid w:val="00BB1C35"/>
    <w:rsid w:val="00BD3D42"/>
    <w:rsid w:val="00BF1E67"/>
    <w:rsid w:val="00BF471B"/>
    <w:rsid w:val="00C035F6"/>
    <w:rsid w:val="00C14851"/>
    <w:rsid w:val="00C16593"/>
    <w:rsid w:val="00C522DC"/>
    <w:rsid w:val="00C712AA"/>
    <w:rsid w:val="00CD0B5A"/>
    <w:rsid w:val="00CE04C6"/>
    <w:rsid w:val="00CF3F45"/>
    <w:rsid w:val="00D05122"/>
    <w:rsid w:val="00D10767"/>
    <w:rsid w:val="00D23C38"/>
    <w:rsid w:val="00D9309B"/>
    <w:rsid w:val="00E159B1"/>
    <w:rsid w:val="00E20906"/>
    <w:rsid w:val="00E47821"/>
    <w:rsid w:val="00E91099"/>
    <w:rsid w:val="00EF02D3"/>
    <w:rsid w:val="00EF56FE"/>
    <w:rsid w:val="00F304AA"/>
    <w:rsid w:val="00FB5D39"/>
    <w:rsid w:val="00FC1132"/>
    <w:rsid w:val="00FC6B02"/>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207B0F"/>
  <w15:docId w15:val="{906D5D1C-AEB3-40F2-BB6A-56E4B7A8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A9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0B96"/>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8A0B96"/>
    <w:rPr>
      <w:color w:val="0000FF"/>
      <w:u w:val="single"/>
    </w:rPr>
  </w:style>
  <w:style w:type="paragraph" w:styleId="Testofumetto">
    <w:name w:val="Balloon Text"/>
    <w:basedOn w:val="Normale"/>
    <w:link w:val="TestofumettoCarattere"/>
    <w:uiPriority w:val="99"/>
    <w:semiHidden/>
    <w:unhideWhenUsed/>
    <w:rsid w:val="008A0B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0B96"/>
    <w:rPr>
      <w:rFonts w:ascii="Tahoma" w:hAnsi="Tahoma" w:cs="Tahoma"/>
      <w:sz w:val="16"/>
      <w:szCs w:val="16"/>
    </w:rPr>
  </w:style>
  <w:style w:type="paragraph" w:styleId="Intestazione">
    <w:name w:val="header"/>
    <w:basedOn w:val="Normale"/>
    <w:link w:val="IntestazioneCarattere"/>
    <w:uiPriority w:val="99"/>
    <w:unhideWhenUsed/>
    <w:rsid w:val="004755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5518"/>
    <w:rPr>
      <w:sz w:val="22"/>
      <w:szCs w:val="22"/>
      <w:lang w:eastAsia="en-US"/>
    </w:rPr>
  </w:style>
  <w:style w:type="paragraph" w:styleId="Pidipagina">
    <w:name w:val="footer"/>
    <w:basedOn w:val="Normale"/>
    <w:link w:val="PidipaginaCarattere"/>
    <w:uiPriority w:val="99"/>
    <w:unhideWhenUsed/>
    <w:rsid w:val="004755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5518"/>
    <w:rPr>
      <w:sz w:val="22"/>
      <w:szCs w:val="22"/>
      <w:lang w:eastAsia="en-US"/>
    </w:rPr>
  </w:style>
  <w:style w:type="character" w:styleId="Rimandocommento">
    <w:name w:val="annotation reference"/>
    <w:basedOn w:val="Carpredefinitoparagrafo"/>
    <w:uiPriority w:val="99"/>
    <w:semiHidden/>
    <w:unhideWhenUsed/>
    <w:rsid w:val="0084439C"/>
    <w:rPr>
      <w:sz w:val="16"/>
      <w:szCs w:val="16"/>
    </w:rPr>
  </w:style>
  <w:style w:type="paragraph" w:styleId="Testocommento">
    <w:name w:val="annotation text"/>
    <w:basedOn w:val="Normale"/>
    <w:link w:val="TestocommentoCarattere"/>
    <w:uiPriority w:val="99"/>
    <w:unhideWhenUsed/>
    <w:rsid w:val="008443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84439C"/>
    <w:rPr>
      <w:lang w:eastAsia="en-US"/>
    </w:rPr>
  </w:style>
  <w:style w:type="paragraph" w:styleId="Soggettocommento">
    <w:name w:val="annotation subject"/>
    <w:basedOn w:val="Testocommento"/>
    <w:next w:val="Testocommento"/>
    <w:link w:val="SoggettocommentoCarattere"/>
    <w:uiPriority w:val="99"/>
    <w:semiHidden/>
    <w:unhideWhenUsed/>
    <w:rsid w:val="0084439C"/>
    <w:rPr>
      <w:b/>
      <w:bCs/>
    </w:rPr>
  </w:style>
  <w:style w:type="character" w:customStyle="1" w:styleId="SoggettocommentoCarattere">
    <w:name w:val="Soggetto commento Carattere"/>
    <w:basedOn w:val="TestocommentoCarattere"/>
    <w:link w:val="Soggettocommento"/>
    <w:uiPriority w:val="99"/>
    <w:semiHidden/>
    <w:rsid w:val="0084439C"/>
    <w:rPr>
      <w:b/>
      <w:bCs/>
      <w:lang w:eastAsia="en-US"/>
    </w:rPr>
  </w:style>
  <w:style w:type="character" w:customStyle="1" w:styleId="UnresolvedMention">
    <w:name w:val="Unresolved Mention"/>
    <w:basedOn w:val="Carpredefinitoparagrafo"/>
    <w:uiPriority w:val="99"/>
    <w:semiHidden/>
    <w:unhideWhenUsed/>
    <w:rsid w:val="009E3CCA"/>
    <w:rPr>
      <w:color w:val="605E5C"/>
      <w:shd w:val="clear" w:color="auto" w:fill="E1DFDD"/>
    </w:rPr>
  </w:style>
  <w:style w:type="paragraph" w:styleId="Paragrafoelenco">
    <w:name w:val="List Paragraph"/>
    <w:basedOn w:val="Normale"/>
    <w:uiPriority w:val="34"/>
    <w:qFormat/>
    <w:rsid w:val="009E3CCA"/>
    <w:pPr>
      <w:ind w:left="720"/>
      <w:contextualSpacing/>
    </w:pPr>
  </w:style>
  <w:style w:type="character" w:styleId="Collegamentovisitato">
    <w:name w:val="FollowedHyperlink"/>
    <w:basedOn w:val="Carpredefinitoparagrafo"/>
    <w:uiPriority w:val="99"/>
    <w:semiHidden/>
    <w:unhideWhenUsed/>
    <w:rsid w:val="00132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350">
      <w:bodyDiv w:val="1"/>
      <w:marLeft w:val="0"/>
      <w:marRight w:val="0"/>
      <w:marTop w:val="0"/>
      <w:marBottom w:val="0"/>
      <w:divBdr>
        <w:top w:val="none" w:sz="0" w:space="0" w:color="auto"/>
        <w:left w:val="none" w:sz="0" w:space="0" w:color="auto"/>
        <w:bottom w:val="none" w:sz="0" w:space="0" w:color="auto"/>
        <w:right w:val="none" w:sz="0" w:space="0" w:color="auto"/>
      </w:divBdr>
    </w:div>
    <w:div w:id="255527198">
      <w:bodyDiv w:val="1"/>
      <w:marLeft w:val="0"/>
      <w:marRight w:val="0"/>
      <w:marTop w:val="0"/>
      <w:marBottom w:val="0"/>
      <w:divBdr>
        <w:top w:val="none" w:sz="0" w:space="0" w:color="auto"/>
        <w:left w:val="none" w:sz="0" w:space="0" w:color="auto"/>
        <w:bottom w:val="none" w:sz="0" w:space="0" w:color="auto"/>
        <w:right w:val="none" w:sz="0" w:space="0" w:color="auto"/>
      </w:divBdr>
    </w:div>
    <w:div w:id="544372439">
      <w:bodyDiv w:val="1"/>
      <w:marLeft w:val="0"/>
      <w:marRight w:val="0"/>
      <w:marTop w:val="0"/>
      <w:marBottom w:val="0"/>
      <w:divBdr>
        <w:top w:val="none" w:sz="0" w:space="0" w:color="auto"/>
        <w:left w:val="none" w:sz="0" w:space="0" w:color="auto"/>
        <w:bottom w:val="none" w:sz="0" w:space="0" w:color="auto"/>
        <w:right w:val="none" w:sz="0" w:space="0" w:color="auto"/>
      </w:divBdr>
    </w:div>
    <w:div w:id="1258321869">
      <w:bodyDiv w:val="1"/>
      <w:marLeft w:val="0"/>
      <w:marRight w:val="0"/>
      <w:marTop w:val="0"/>
      <w:marBottom w:val="0"/>
      <w:divBdr>
        <w:top w:val="none" w:sz="0" w:space="0" w:color="auto"/>
        <w:left w:val="none" w:sz="0" w:space="0" w:color="auto"/>
        <w:bottom w:val="none" w:sz="0" w:space="0" w:color="auto"/>
        <w:right w:val="none" w:sz="0" w:space="0" w:color="auto"/>
      </w:divBdr>
    </w:div>
    <w:div w:id="20772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2016</Words>
  <Characters>11496</Characters>
  <Application>Microsoft Office Word</Application>
  <DocSecurity>0</DocSecurity>
  <Lines>95</Lines>
  <Paragraphs>26</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Apple</Company>
  <LinksUpToDate>false</LinksUpToDate>
  <CharactersWithSpaces>13486</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Rev. Dinh Anh Nhue Nguyen O.F.M. Conv.</cp:lastModifiedBy>
  <cp:revision>3</cp:revision>
  <dcterms:created xsi:type="dcterms:W3CDTF">2025-01-16T10:24:00Z</dcterms:created>
  <dcterms:modified xsi:type="dcterms:W3CDTF">2025-01-16T10:25:00Z</dcterms:modified>
</cp:coreProperties>
</file>